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8F6CA" w14:textId="77777777" w:rsidR="0015171E" w:rsidRDefault="0015171E" w:rsidP="0015171E">
      <w:pPr>
        <w:keepNext/>
        <w:spacing w:before="240" w:after="60" w:line="276" w:lineRule="auto"/>
        <w:jc w:val="center"/>
        <w:outlineLvl w:val="0"/>
        <w:rPr>
          <w:rFonts w:ascii="Times New Roman" w:eastAsia="Times New Roman" w:hAnsi="Times New Roman" w:cs="Times New Roman"/>
          <w:b/>
          <w:bCs/>
          <w:kern w:val="32"/>
          <w:sz w:val="24"/>
          <w:szCs w:val="24"/>
          <w:lang w:eastAsia="pl-PL"/>
        </w:rPr>
      </w:pPr>
    </w:p>
    <w:p w14:paraId="12108CE3" w14:textId="77777777" w:rsidR="0015171E" w:rsidRDefault="0015171E" w:rsidP="0015171E">
      <w:pPr>
        <w:keepNext/>
        <w:spacing w:before="240" w:after="60" w:line="276" w:lineRule="auto"/>
        <w:jc w:val="center"/>
        <w:outlineLvl w:val="0"/>
        <w:rPr>
          <w:rFonts w:ascii="Times New Roman" w:eastAsia="Times New Roman" w:hAnsi="Times New Roman" w:cs="Times New Roman"/>
          <w:b/>
          <w:bCs/>
          <w:kern w:val="32"/>
          <w:sz w:val="24"/>
          <w:szCs w:val="24"/>
          <w:lang w:eastAsia="pl-PL"/>
        </w:rPr>
      </w:pPr>
    </w:p>
    <w:p w14:paraId="1FF98A5A" w14:textId="77777777" w:rsidR="0015171E" w:rsidRDefault="0015171E" w:rsidP="0015171E">
      <w:pPr>
        <w:keepNext/>
        <w:spacing w:before="240" w:after="60" w:line="276" w:lineRule="auto"/>
        <w:jc w:val="center"/>
        <w:outlineLvl w:val="0"/>
        <w:rPr>
          <w:rFonts w:ascii="Times New Roman" w:eastAsia="Times New Roman" w:hAnsi="Times New Roman" w:cs="Times New Roman"/>
          <w:b/>
          <w:bCs/>
          <w:kern w:val="32"/>
          <w:sz w:val="24"/>
          <w:szCs w:val="24"/>
          <w:lang w:eastAsia="pl-PL"/>
        </w:rPr>
      </w:pPr>
    </w:p>
    <w:p w14:paraId="433D66C7" w14:textId="77777777" w:rsidR="0015171E" w:rsidRDefault="0015171E" w:rsidP="0015171E">
      <w:pPr>
        <w:keepNext/>
        <w:spacing w:before="240" w:after="60" w:line="276" w:lineRule="auto"/>
        <w:jc w:val="center"/>
        <w:outlineLvl w:val="0"/>
        <w:rPr>
          <w:rFonts w:ascii="Times New Roman" w:eastAsia="Times New Roman" w:hAnsi="Times New Roman" w:cs="Times New Roman"/>
          <w:b/>
          <w:bCs/>
          <w:kern w:val="32"/>
          <w:sz w:val="24"/>
          <w:szCs w:val="24"/>
          <w:lang w:eastAsia="pl-PL"/>
        </w:rPr>
      </w:pPr>
    </w:p>
    <w:p w14:paraId="259CB018" w14:textId="53F432AE" w:rsidR="0015171E" w:rsidRPr="00387EC2" w:rsidRDefault="0015171E" w:rsidP="0015171E">
      <w:pPr>
        <w:keepNext/>
        <w:spacing w:before="240" w:after="60" w:line="276" w:lineRule="auto"/>
        <w:jc w:val="center"/>
        <w:outlineLvl w:val="0"/>
        <w:rPr>
          <w:rFonts w:ascii="Times New Roman" w:eastAsia="Times New Roman" w:hAnsi="Times New Roman" w:cs="Times New Roman"/>
          <w:b/>
          <w:bCs/>
          <w:kern w:val="32"/>
          <w:sz w:val="24"/>
          <w:szCs w:val="24"/>
          <w:lang w:eastAsia="pl-PL"/>
        </w:rPr>
      </w:pPr>
      <w:r w:rsidRPr="00387EC2">
        <w:rPr>
          <w:rFonts w:ascii="Times New Roman" w:eastAsia="Times New Roman" w:hAnsi="Times New Roman" w:cs="Times New Roman"/>
          <w:b/>
          <w:bCs/>
          <w:kern w:val="32"/>
          <w:sz w:val="24"/>
          <w:szCs w:val="24"/>
          <w:lang w:eastAsia="pl-PL"/>
        </w:rPr>
        <w:t>SP4.</w:t>
      </w:r>
      <w:r w:rsidR="00E55A57" w:rsidRPr="00387EC2">
        <w:rPr>
          <w:rFonts w:ascii="Times New Roman" w:eastAsia="Times New Roman" w:hAnsi="Times New Roman" w:cs="Times New Roman"/>
          <w:b/>
          <w:bCs/>
          <w:kern w:val="32"/>
          <w:sz w:val="24"/>
          <w:szCs w:val="24"/>
          <w:lang w:eastAsia="pl-PL"/>
        </w:rPr>
        <w:t>26.01.2023</w:t>
      </w:r>
      <w:r w:rsidRPr="00387EC2">
        <w:rPr>
          <w:rFonts w:ascii="Times New Roman" w:eastAsia="Times New Roman" w:hAnsi="Times New Roman" w:cs="Times New Roman"/>
          <w:b/>
          <w:bCs/>
          <w:kern w:val="32"/>
          <w:sz w:val="24"/>
          <w:szCs w:val="24"/>
          <w:lang w:eastAsia="pl-PL"/>
        </w:rPr>
        <w:t xml:space="preserve"> r.</w:t>
      </w:r>
    </w:p>
    <w:p w14:paraId="071C4D5B" w14:textId="77777777" w:rsidR="0015171E" w:rsidRPr="00387EC2" w:rsidRDefault="0015171E" w:rsidP="0015171E">
      <w:pPr>
        <w:spacing w:before="100" w:beforeAutospacing="1" w:after="240" w:line="240" w:lineRule="auto"/>
        <w:jc w:val="center"/>
        <w:rPr>
          <w:rFonts w:ascii="Times New Roman" w:eastAsia="Times New Roman" w:hAnsi="Times New Roman" w:cs="Times New Roman"/>
          <w:sz w:val="24"/>
          <w:szCs w:val="24"/>
          <w:lang w:eastAsia="pl-PL"/>
        </w:rPr>
      </w:pPr>
    </w:p>
    <w:p w14:paraId="63D05E38" w14:textId="418499B4" w:rsidR="0015171E" w:rsidRPr="00387EC2" w:rsidRDefault="0015171E" w:rsidP="0015171E">
      <w:pPr>
        <w:spacing w:before="100" w:beforeAutospacing="1" w:after="119" w:line="240" w:lineRule="auto"/>
        <w:jc w:val="center"/>
        <w:rPr>
          <w:rFonts w:ascii="Times New Roman" w:eastAsia="Times New Roman" w:hAnsi="Times New Roman" w:cs="Times New Roman"/>
          <w:sz w:val="24"/>
          <w:szCs w:val="24"/>
          <w:lang w:eastAsia="pl-PL"/>
        </w:rPr>
      </w:pPr>
      <w:r w:rsidRPr="00387EC2">
        <w:rPr>
          <w:rFonts w:ascii="Times New Roman" w:eastAsia="Times New Roman" w:hAnsi="Times New Roman" w:cs="Times New Roman"/>
          <w:b/>
          <w:bCs/>
          <w:sz w:val="24"/>
          <w:szCs w:val="24"/>
          <w:lang w:eastAsia="pl-PL"/>
        </w:rPr>
        <w:t xml:space="preserve">SPECYFIKACJA    </w:t>
      </w:r>
      <w:r w:rsidR="00E55A57" w:rsidRPr="00387EC2">
        <w:rPr>
          <w:rFonts w:ascii="Times New Roman" w:eastAsia="Times New Roman" w:hAnsi="Times New Roman" w:cs="Times New Roman"/>
          <w:b/>
          <w:bCs/>
          <w:sz w:val="24"/>
          <w:szCs w:val="24"/>
          <w:lang w:eastAsia="pl-PL"/>
        </w:rPr>
        <w:t>WARUNKÓW ZAMÓWIENIA</w:t>
      </w:r>
    </w:p>
    <w:p w14:paraId="4BBB7318" w14:textId="77777777" w:rsidR="0015171E" w:rsidRPr="00387EC2" w:rsidRDefault="0015171E" w:rsidP="0015171E">
      <w:pPr>
        <w:spacing w:before="100" w:beforeAutospacing="1" w:after="119" w:line="240" w:lineRule="auto"/>
        <w:jc w:val="center"/>
        <w:rPr>
          <w:rFonts w:ascii="Times New Roman" w:eastAsia="Times New Roman" w:hAnsi="Times New Roman" w:cs="Times New Roman"/>
          <w:sz w:val="24"/>
          <w:szCs w:val="24"/>
          <w:lang w:eastAsia="pl-PL"/>
        </w:rPr>
      </w:pPr>
      <w:r w:rsidRPr="00387EC2">
        <w:rPr>
          <w:rFonts w:ascii="Times New Roman" w:eastAsia="Times New Roman" w:hAnsi="Times New Roman" w:cs="Times New Roman"/>
          <w:b/>
          <w:bCs/>
          <w:sz w:val="24"/>
          <w:szCs w:val="24"/>
          <w:lang w:eastAsia="pl-PL"/>
        </w:rPr>
        <w:t>ZAMAWIAJĄCY:</w:t>
      </w:r>
    </w:p>
    <w:p w14:paraId="713B3702" w14:textId="60719FC6" w:rsidR="0015171E" w:rsidRPr="00387EC2" w:rsidRDefault="0015171E" w:rsidP="0015171E">
      <w:pPr>
        <w:spacing w:before="100" w:beforeAutospacing="1" w:after="119" w:line="240" w:lineRule="auto"/>
        <w:jc w:val="center"/>
        <w:rPr>
          <w:rFonts w:ascii="Times New Roman" w:eastAsia="Times New Roman" w:hAnsi="Times New Roman" w:cs="Times New Roman"/>
          <w:sz w:val="24"/>
          <w:szCs w:val="24"/>
          <w:lang w:eastAsia="pl-PL"/>
        </w:rPr>
      </w:pPr>
      <w:r w:rsidRPr="00387EC2">
        <w:rPr>
          <w:rFonts w:ascii="Times New Roman" w:eastAsia="Times New Roman" w:hAnsi="Times New Roman" w:cs="Times New Roman"/>
          <w:b/>
          <w:bCs/>
          <w:sz w:val="24"/>
          <w:szCs w:val="24"/>
          <w:lang w:eastAsia="pl-PL"/>
        </w:rPr>
        <w:t xml:space="preserve">Gmina Miejska Chojnów Szkoła Podstawowa nr </w:t>
      </w:r>
      <w:r w:rsidR="00E55A57" w:rsidRPr="00387EC2">
        <w:rPr>
          <w:rFonts w:ascii="Times New Roman" w:eastAsia="Times New Roman" w:hAnsi="Times New Roman" w:cs="Times New Roman"/>
          <w:b/>
          <w:bCs/>
          <w:sz w:val="24"/>
          <w:szCs w:val="24"/>
          <w:lang w:eastAsia="pl-PL"/>
        </w:rPr>
        <w:t>4 im.</w:t>
      </w:r>
      <w:r w:rsidRPr="00387EC2">
        <w:rPr>
          <w:rFonts w:ascii="Times New Roman" w:eastAsia="Times New Roman" w:hAnsi="Times New Roman" w:cs="Times New Roman"/>
          <w:b/>
          <w:bCs/>
          <w:sz w:val="24"/>
          <w:szCs w:val="24"/>
          <w:lang w:eastAsia="pl-PL"/>
        </w:rPr>
        <w:t xml:space="preserve"> Janusza Korczaka</w:t>
      </w:r>
    </w:p>
    <w:p w14:paraId="07BA3906" w14:textId="77777777" w:rsidR="0015171E" w:rsidRPr="00387EC2" w:rsidRDefault="0015171E" w:rsidP="0015171E">
      <w:pPr>
        <w:spacing w:before="100" w:beforeAutospacing="1" w:after="119" w:line="240" w:lineRule="auto"/>
        <w:jc w:val="center"/>
        <w:rPr>
          <w:rFonts w:ascii="Times New Roman" w:eastAsia="Times New Roman" w:hAnsi="Times New Roman" w:cs="Times New Roman"/>
          <w:sz w:val="24"/>
          <w:szCs w:val="24"/>
          <w:lang w:eastAsia="pl-PL"/>
        </w:rPr>
      </w:pPr>
      <w:r w:rsidRPr="00387EC2">
        <w:rPr>
          <w:rFonts w:ascii="Times New Roman" w:eastAsia="Times New Roman" w:hAnsi="Times New Roman" w:cs="Times New Roman"/>
          <w:b/>
          <w:bCs/>
          <w:sz w:val="24"/>
          <w:szCs w:val="24"/>
          <w:lang w:eastAsia="pl-PL"/>
        </w:rPr>
        <w:t>ul. Kilińskiego 23, 59-225 Chojnów tel.  (76)8188350</w:t>
      </w:r>
    </w:p>
    <w:p w14:paraId="0E2A40DF" w14:textId="77777777" w:rsidR="0015171E" w:rsidRPr="00387EC2" w:rsidRDefault="0015171E" w:rsidP="0015171E">
      <w:pPr>
        <w:spacing w:before="100" w:beforeAutospacing="1" w:after="119" w:line="240" w:lineRule="auto"/>
        <w:jc w:val="center"/>
        <w:rPr>
          <w:rFonts w:ascii="Times New Roman" w:eastAsia="Times New Roman" w:hAnsi="Times New Roman" w:cs="Times New Roman"/>
          <w:sz w:val="24"/>
          <w:szCs w:val="24"/>
          <w:lang w:eastAsia="pl-PL"/>
        </w:rPr>
      </w:pPr>
      <w:proofErr w:type="gramStart"/>
      <w:r w:rsidRPr="00387EC2">
        <w:rPr>
          <w:rFonts w:ascii="Times New Roman" w:eastAsia="Times New Roman" w:hAnsi="Times New Roman" w:cs="Times New Roman"/>
          <w:b/>
          <w:bCs/>
          <w:sz w:val="24"/>
          <w:szCs w:val="24"/>
          <w:lang w:eastAsia="pl-PL"/>
        </w:rPr>
        <w:t>e-mail:szkola@sp4chojnow.pl</w:t>
      </w:r>
      <w:proofErr w:type="gramEnd"/>
    </w:p>
    <w:p w14:paraId="06076C81" w14:textId="77777777" w:rsidR="0015171E" w:rsidRDefault="00000000" w:rsidP="0015171E">
      <w:pPr>
        <w:spacing w:before="100" w:beforeAutospacing="1" w:after="119" w:line="240" w:lineRule="auto"/>
        <w:jc w:val="center"/>
        <w:rPr>
          <w:rFonts w:ascii="Times New Roman" w:eastAsia="Times New Roman" w:hAnsi="Times New Roman" w:cs="Times New Roman"/>
          <w:b/>
          <w:bCs/>
          <w:sz w:val="24"/>
          <w:szCs w:val="24"/>
          <w:lang w:eastAsia="pl-PL"/>
        </w:rPr>
      </w:pPr>
      <w:hyperlink r:id="rId5" w:history="1">
        <w:r w:rsidR="0015171E" w:rsidRPr="00387EC2">
          <w:rPr>
            <w:rFonts w:ascii="Times New Roman" w:eastAsia="Times New Roman" w:hAnsi="Times New Roman" w:cs="Times New Roman"/>
            <w:b/>
            <w:bCs/>
            <w:color w:val="0563C1"/>
            <w:sz w:val="24"/>
            <w:szCs w:val="24"/>
            <w:u w:val="single"/>
            <w:lang w:eastAsia="pl-PL"/>
          </w:rPr>
          <w:t>www.sp4.chojnow.eu</w:t>
        </w:r>
      </w:hyperlink>
      <w:r w:rsidR="0015171E" w:rsidRPr="00387EC2">
        <w:rPr>
          <w:rFonts w:ascii="Times New Roman" w:eastAsia="Times New Roman" w:hAnsi="Times New Roman" w:cs="Times New Roman"/>
          <w:b/>
          <w:bCs/>
          <w:sz w:val="24"/>
          <w:szCs w:val="24"/>
          <w:lang w:eastAsia="pl-PL"/>
        </w:rPr>
        <w:t>,</w:t>
      </w:r>
    </w:p>
    <w:p w14:paraId="65DA3AE5" w14:textId="095D57ED" w:rsidR="0015171E" w:rsidRPr="00E55A57" w:rsidRDefault="0015171E" w:rsidP="0015171E">
      <w:pPr>
        <w:spacing w:before="100" w:beforeAutospacing="1" w:after="119" w:line="240" w:lineRule="auto"/>
        <w:jc w:val="center"/>
        <w:rPr>
          <w:rFonts w:ascii="Times New Roman" w:eastAsia="Times New Roman" w:hAnsi="Times New Roman" w:cs="Times New Roman"/>
          <w:b/>
          <w:bCs/>
          <w:sz w:val="24"/>
          <w:szCs w:val="24"/>
          <w:lang w:eastAsia="pl-PL"/>
        </w:rPr>
      </w:pPr>
      <w:r w:rsidRPr="00E55A57">
        <w:rPr>
          <w:rFonts w:ascii="Times New Roman" w:eastAsia="Times New Roman" w:hAnsi="Times New Roman" w:cs="Times New Roman"/>
          <w:b/>
          <w:bCs/>
          <w:sz w:val="24"/>
          <w:szCs w:val="24"/>
          <w:lang w:eastAsia="pl-PL"/>
        </w:rPr>
        <w:t xml:space="preserve">Adres strony prowadzonego </w:t>
      </w:r>
      <w:proofErr w:type="gramStart"/>
      <w:r w:rsidR="00E55A57" w:rsidRPr="00E55A57">
        <w:rPr>
          <w:rFonts w:ascii="Times New Roman" w:eastAsia="Times New Roman" w:hAnsi="Times New Roman" w:cs="Times New Roman"/>
          <w:b/>
          <w:bCs/>
          <w:sz w:val="24"/>
          <w:szCs w:val="24"/>
          <w:lang w:eastAsia="pl-PL"/>
        </w:rPr>
        <w:t>postępowania:</w:t>
      </w:r>
      <w:r w:rsidRPr="00E55A57">
        <w:rPr>
          <w:rFonts w:ascii="Times New Roman" w:eastAsia="Times New Roman" w:hAnsi="Times New Roman" w:cs="Times New Roman"/>
          <w:b/>
          <w:bCs/>
          <w:sz w:val="24"/>
          <w:szCs w:val="24"/>
          <w:lang w:eastAsia="pl-PL"/>
        </w:rPr>
        <w:t xml:space="preserve">  https://ezamowienia.gov.pl/pl/</w:t>
      </w:r>
      <w:proofErr w:type="gramEnd"/>
      <w:r w:rsidRPr="00E55A57">
        <w:rPr>
          <w:rFonts w:ascii="Times New Roman" w:eastAsia="Times New Roman" w:hAnsi="Times New Roman" w:cs="Times New Roman"/>
          <w:b/>
          <w:bCs/>
          <w:sz w:val="24"/>
          <w:szCs w:val="24"/>
          <w:lang w:eastAsia="pl-PL"/>
        </w:rPr>
        <w:t xml:space="preserve">   </w:t>
      </w:r>
    </w:p>
    <w:p w14:paraId="00125F94" w14:textId="77777777" w:rsidR="00910DF7" w:rsidRPr="00910DF7" w:rsidRDefault="0015171E" w:rsidP="00910DF7">
      <w:pPr>
        <w:pStyle w:val="Nagwek3"/>
        <w:shd w:val="clear" w:color="auto" w:fill="FFFFFF"/>
        <w:spacing w:before="0" w:beforeAutospacing="0"/>
        <w:rPr>
          <w:rFonts w:ascii="Arial" w:hAnsi="Arial" w:cs="Arial"/>
          <w:sz w:val="24"/>
          <w:szCs w:val="24"/>
        </w:rPr>
      </w:pPr>
      <w:r w:rsidRPr="00910DF7">
        <w:rPr>
          <w:rFonts w:eastAsia="Calibri"/>
          <w:color w:val="000000" w:themeColor="text1"/>
          <w:sz w:val="24"/>
          <w:szCs w:val="24"/>
        </w:rPr>
        <w:t xml:space="preserve">Identyfikator postępowania </w:t>
      </w:r>
      <w:r w:rsidR="004B4AC2" w:rsidRPr="004B4AC2">
        <w:rPr>
          <w:sz w:val="24"/>
          <w:szCs w:val="24"/>
        </w:rPr>
        <w:t>ocds-148610-df12f0d9-2d2e-11ee-a60c-9ec5599dddc1</w:t>
      </w:r>
    </w:p>
    <w:p w14:paraId="5BE951F5" w14:textId="77777777" w:rsidR="0015171E" w:rsidRPr="002205D6" w:rsidRDefault="0015171E" w:rsidP="0015171E">
      <w:pPr>
        <w:spacing w:before="100" w:beforeAutospacing="1" w:after="119" w:line="240" w:lineRule="auto"/>
        <w:jc w:val="center"/>
        <w:rPr>
          <w:rFonts w:ascii="Times New Roman" w:eastAsia="Times New Roman" w:hAnsi="Times New Roman" w:cs="Times New Roman"/>
          <w:b/>
          <w:color w:val="FF0000"/>
          <w:sz w:val="24"/>
          <w:szCs w:val="24"/>
          <w:lang w:eastAsia="pl-PL"/>
        </w:rPr>
      </w:pPr>
    </w:p>
    <w:p w14:paraId="20FA0FC1" w14:textId="77777777" w:rsidR="0015171E" w:rsidRPr="00387EC2" w:rsidRDefault="0015171E" w:rsidP="0015171E">
      <w:pPr>
        <w:spacing w:before="100" w:beforeAutospacing="1" w:after="240" w:line="240" w:lineRule="auto"/>
        <w:jc w:val="center"/>
        <w:rPr>
          <w:rFonts w:ascii="Times New Roman" w:eastAsia="Times New Roman" w:hAnsi="Times New Roman" w:cs="Times New Roman"/>
          <w:sz w:val="24"/>
          <w:szCs w:val="24"/>
          <w:lang w:eastAsia="pl-PL"/>
        </w:rPr>
      </w:pPr>
    </w:p>
    <w:p w14:paraId="343B27DF" w14:textId="77777777" w:rsidR="0015171E" w:rsidRPr="00387EC2" w:rsidRDefault="0015171E" w:rsidP="0015171E">
      <w:pPr>
        <w:keepNext/>
        <w:spacing w:before="240" w:after="60" w:line="276" w:lineRule="auto"/>
        <w:jc w:val="center"/>
        <w:outlineLvl w:val="1"/>
        <w:rPr>
          <w:rFonts w:ascii="Times New Roman" w:eastAsia="Times New Roman" w:hAnsi="Times New Roman" w:cs="Times New Roman"/>
          <w:b/>
          <w:bCs/>
          <w:i/>
          <w:iCs/>
          <w:sz w:val="24"/>
          <w:szCs w:val="24"/>
          <w:lang w:eastAsia="pl-PL"/>
        </w:rPr>
      </w:pPr>
      <w:r w:rsidRPr="00387EC2">
        <w:rPr>
          <w:rFonts w:ascii="Times New Roman" w:eastAsia="Times New Roman" w:hAnsi="Times New Roman" w:cs="Times New Roman"/>
          <w:b/>
          <w:bCs/>
          <w:i/>
          <w:iCs/>
          <w:sz w:val="24"/>
          <w:szCs w:val="24"/>
          <w:lang w:eastAsia="pl-PL"/>
        </w:rPr>
        <w:t>PRZEDMIOT ZAMÓWIENIA:</w:t>
      </w:r>
    </w:p>
    <w:p w14:paraId="5C7557CC" w14:textId="77777777" w:rsidR="0015171E" w:rsidRPr="00387EC2" w:rsidRDefault="0015171E" w:rsidP="0015171E">
      <w:pPr>
        <w:spacing w:after="120" w:line="276" w:lineRule="auto"/>
        <w:jc w:val="center"/>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„Dostawa artykułów żywnościowych do stołówki szkolnej w Szkole Podstawowej nr 4 w Chojnowie od 01.09.2023 roku do 21.06 2024 roku”</w:t>
      </w:r>
    </w:p>
    <w:p w14:paraId="1CB61962" w14:textId="77777777" w:rsidR="0015171E" w:rsidRPr="00387EC2" w:rsidRDefault="0015171E" w:rsidP="0015171E">
      <w:pPr>
        <w:spacing w:before="100" w:beforeAutospacing="1" w:after="119" w:line="240" w:lineRule="auto"/>
        <w:jc w:val="center"/>
        <w:rPr>
          <w:rFonts w:ascii="Times New Roman" w:eastAsia="Times New Roman" w:hAnsi="Times New Roman" w:cs="Times New Roman"/>
          <w:b/>
          <w:bCs/>
          <w:sz w:val="24"/>
          <w:szCs w:val="24"/>
          <w:lang w:eastAsia="pl-PL"/>
        </w:rPr>
      </w:pPr>
    </w:p>
    <w:p w14:paraId="10F88A23" w14:textId="77777777" w:rsidR="0015171E" w:rsidRPr="00387EC2" w:rsidRDefault="0015171E" w:rsidP="0015171E">
      <w:pPr>
        <w:spacing w:before="100" w:beforeAutospacing="1" w:after="119" w:line="240" w:lineRule="auto"/>
        <w:jc w:val="center"/>
        <w:rPr>
          <w:rFonts w:ascii="Times New Roman" w:eastAsia="Times New Roman" w:hAnsi="Times New Roman" w:cs="Times New Roman"/>
          <w:b/>
          <w:bCs/>
          <w:sz w:val="24"/>
          <w:szCs w:val="24"/>
          <w:lang w:eastAsia="pl-PL"/>
        </w:rPr>
      </w:pPr>
    </w:p>
    <w:p w14:paraId="29D829C6" w14:textId="77777777" w:rsidR="0015171E" w:rsidRPr="00387EC2" w:rsidRDefault="0015171E" w:rsidP="0015171E">
      <w:pPr>
        <w:keepNext/>
        <w:spacing w:before="240" w:after="60" w:line="276" w:lineRule="auto"/>
        <w:jc w:val="center"/>
        <w:outlineLvl w:val="2"/>
        <w:rPr>
          <w:rFonts w:ascii="Times New Roman" w:eastAsia="Times New Roman" w:hAnsi="Times New Roman" w:cs="Times New Roman"/>
          <w:b/>
          <w:bCs/>
          <w:sz w:val="24"/>
          <w:szCs w:val="24"/>
          <w:lang w:eastAsia="pl-PL"/>
        </w:rPr>
      </w:pPr>
      <w:r w:rsidRPr="00387EC2">
        <w:rPr>
          <w:rFonts w:ascii="Times New Roman" w:eastAsia="Times New Roman" w:hAnsi="Times New Roman" w:cs="Times New Roman"/>
          <w:b/>
          <w:bCs/>
          <w:sz w:val="24"/>
          <w:szCs w:val="24"/>
          <w:lang w:eastAsia="pl-PL"/>
        </w:rPr>
        <w:t>Zatwierdzam:</w:t>
      </w:r>
    </w:p>
    <w:p w14:paraId="64C7483A" w14:textId="77777777" w:rsidR="0015171E" w:rsidRPr="00387EC2" w:rsidRDefault="0015171E" w:rsidP="0015171E">
      <w:pPr>
        <w:spacing w:after="120" w:line="276" w:lineRule="auto"/>
        <w:jc w:val="center"/>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 xml:space="preserve">Beata Miler- </w:t>
      </w:r>
      <w:proofErr w:type="spellStart"/>
      <w:r w:rsidRPr="00387EC2">
        <w:rPr>
          <w:rFonts w:ascii="Times New Roman" w:eastAsia="Calibri" w:hAnsi="Times New Roman" w:cs="Times New Roman"/>
          <w:b/>
          <w:sz w:val="24"/>
          <w:szCs w:val="24"/>
          <w:lang w:eastAsia="pl-PL"/>
        </w:rPr>
        <w:t>Kornicka</w:t>
      </w:r>
      <w:proofErr w:type="spellEnd"/>
    </w:p>
    <w:p w14:paraId="4C2AB4DB" w14:textId="77777777" w:rsidR="0015171E" w:rsidRPr="00387EC2" w:rsidRDefault="0015171E" w:rsidP="0015171E">
      <w:pPr>
        <w:spacing w:after="120" w:line="276" w:lineRule="auto"/>
        <w:jc w:val="center"/>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Dyrektor SP nr 4 w Chojnowie</w:t>
      </w:r>
    </w:p>
    <w:p w14:paraId="1D6922F5" w14:textId="77777777" w:rsidR="0015171E" w:rsidRPr="00387EC2" w:rsidRDefault="0015171E" w:rsidP="0015171E">
      <w:pPr>
        <w:spacing w:before="100" w:beforeAutospacing="1" w:after="119" w:line="240" w:lineRule="auto"/>
        <w:jc w:val="center"/>
        <w:rPr>
          <w:rFonts w:ascii="Times New Roman" w:eastAsia="Times New Roman" w:hAnsi="Times New Roman" w:cs="Times New Roman"/>
          <w:b/>
          <w:bCs/>
          <w:sz w:val="24"/>
          <w:szCs w:val="24"/>
          <w:lang w:eastAsia="pl-PL"/>
        </w:rPr>
      </w:pPr>
    </w:p>
    <w:p w14:paraId="656ECBF8" w14:textId="77777777" w:rsidR="0015171E" w:rsidRPr="00387EC2" w:rsidRDefault="0015171E" w:rsidP="0015171E">
      <w:pPr>
        <w:keepNext/>
        <w:spacing w:before="240" w:after="60" w:line="276" w:lineRule="auto"/>
        <w:jc w:val="center"/>
        <w:outlineLvl w:val="3"/>
        <w:rPr>
          <w:rFonts w:ascii="Times New Roman" w:eastAsia="Times New Roman" w:hAnsi="Times New Roman" w:cs="Times New Roman"/>
          <w:b/>
          <w:bCs/>
          <w:sz w:val="24"/>
          <w:szCs w:val="24"/>
          <w:lang w:eastAsia="pl-PL"/>
        </w:rPr>
      </w:pPr>
      <w:r w:rsidRPr="00387EC2">
        <w:rPr>
          <w:rFonts w:ascii="Times New Roman" w:eastAsia="Times New Roman" w:hAnsi="Times New Roman" w:cs="Times New Roman"/>
          <w:b/>
          <w:bCs/>
          <w:sz w:val="24"/>
          <w:szCs w:val="24"/>
          <w:lang w:eastAsia="pl-PL"/>
        </w:rPr>
        <w:lastRenderedPageBreak/>
        <w:t>Chojnów, dnia 28.07.2023 rok</w:t>
      </w:r>
    </w:p>
    <w:p w14:paraId="6693E76C" w14:textId="77777777" w:rsidR="0015171E" w:rsidRPr="00387EC2" w:rsidRDefault="0015171E" w:rsidP="0015171E">
      <w:pPr>
        <w:spacing w:before="100" w:beforeAutospacing="1" w:after="119" w:line="240" w:lineRule="auto"/>
        <w:rPr>
          <w:rFonts w:ascii="Times New Roman" w:eastAsia="Times New Roman" w:hAnsi="Times New Roman" w:cs="Times New Roman"/>
          <w:b/>
          <w:bCs/>
          <w:sz w:val="24"/>
          <w:szCs w:val="24"/>
          <w:lang w:eastAsia="pl-PL"/>
        </w:rPr>
      </w:pPr>
    </w:p>
    <w:p w14:paraId="5321FD83" w14:textId="77777777" w:rsidR="0015171E" w:rsidRPr="00387EC2" w:rsidRDefault="0015171E" w:rsidP="0015171E">
      <w:pPr>
        <w:keepNext/>
        <w:spacing w:before="240" w:after="60" w:line="276" w:lineRule="auto"/>
        <w:outlineLvl w:val="1"/>
        <w:rPr>
          <w:rFonts w:ascii="Times New Roman" w:eastAsia="Times New Roman" w:hAnsi="Times New Roman" w:cs="Times New Roman"/>
          <w:b/>
          <w:bCs/>
          <w:i/>
          <w:iCs/>
          <w:sz w:val="24"/>
          <w:szCs w:val="24"/>
          <w:lang w:eastAsia="pl-PL"/>
        </w:rPr>
      </w:pPr>
      <w:r w:rsidRPr="00387EC2">
        <w:rPr>
          <w:rFonts w:ascii="Times New Roman" w:eastAsia="Times New Roman" w:hAnsi="Times New Roman" w:cs="Times New Roman"/>
          <w:b/>
          <w:bCs/>
          <w:i/>
          <w:iCs/>
          <w:sz w:val="24"/>
          <w:szCs w:val="24"/>
          <w:lang w:eastAsia="pl-PL"/>
        </w:rPr>
        <w:t>INFORMACJE OGÓLNE</w:t>
      </w:r>
    </w:p>
    <w:p w14:paraId="5A077E47" w14:textId="77777777" w:rsidR="0015171E" w:rsidRPr="00387EC2" w:rsidRDefault="0015171E" w:rsidP="0015171E">
      <w:pPr>
        <w:keepNext/>
        <w:spacing w:before="240" w:after="60" w:line="276" w:lineRule="auto"/>
        <w:outlineLvl w:val="0"/>
        <w:rPr>
          <w:rFonts w:ascii="Times New Roman" w:eastAsia="Times New Roman" w:hAnsi="Times New Roman" w:cs="Times New Roman"/>
          <w:b/>
          <w:bCs/>
          <w:kern w:val="32"/>
          <w:sz w:val="24"/>
          <w:szCs w:val="24"/>
          <w:lang w:eastAsia="pl-PL"/>
        </w:rPr>
      </w:pPr>
      <w:r w:rsidRPr="00387EC2">
        <w:rPr>
          <w:rFonts w:ascii="Times New Roman" w:eastAsia="Times New Roman" w:hAnsi="Times New Roman" w:cs="Times New Roman"/>
          <w:b/>
          <w:bCs/>
          <w:kern w:val="32"/>
          <w:sz w:val="24"/>
          <w:szCs w:val="24"/>
          <w:lang w:eastAsia="pl-PL"/>
        </w:rPr>
        <w:t>Specyfikacja Warunków Zamówienia zawiera części:</w:t>
      </w:r>
    </w:p>
    <w:p w14:paraId="6C845503"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I.</w:t>
      </w:r>
      <w:r w:rsidRPr="00387EC2">
        <w:rPr>
          <w:rFonts w:ascii="Times New Roman" w:eastAsia="Calibri" w:hAnsi="Times New Roman" w:cs="Times New Roman"/>
          <w:sz w:val="24"/>
          <w:szCs w:val="24"/>
          <w:lang w:eastAsia="pl-PL"/>
        </w:rPr>
        <w:tab/>
        <w:t>Nazwa i adres zamawiającego</w:t>
      </w:r>
    </w:p>
    <w:p w14:paraId="2BBE5185"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II.</w:t>
      </w:r>
      <w:r w:rsidRPr="00387EC2">
        <w:rPr>
          <w:rFonts w:ascii="Times New Roman" w:eastAsia="Calibri" w:hAnsi="Times New Roman" w:cs="Times New Roman"/>
          <w:sz w:val="24"/>
          <w:szCs w:val="24"/>
          <w:lang w:eastAsia="pl-PL"/>
        </w:rPr>
        <w:tab/>
        <w:t>Tryb udzielenia zamówienia</w:t>
      </w:r>
    </w:p>
    <w:p w14:paraId="3F4A37DA"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III. Opis przedmiotu zamówienia</w:t>
      </w:r>
    </w:p>
    <w:p w14:paraId="1D4D8C8D"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IV. Termin realizacji zamówienia</w:t>
      </w:r>
    </w:p>
    <w:p w14:paraId="4315B558"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V.</w:t>
      </w:r>
      <w:r w:rsidRPr="00387EC2">
        <w:rPr>
          <w:rFonts w:ascii="Times New Roman" w:eastAsia="Calibri" w:hAnsi="Times New Roman" w:cs="Times New Roman"/>
          <w:sz w:val="24"/>
          <w:szCs w:val="24"/>
          <w:lang w:eastAsia="pl-PL"/>
        </w:rPr>
        <w:tab/>
        <w:t>Opis warunków udziału w postępowaniu oraz opis sposobu dokonywania oceny spełniania tych warunków.</w:t>
      </w:r>
    </w:p>
    <w:p w14:paraId="32DACCAF"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VI. Wykaz oświadczeń i dokumentów, jakie mają dostarczyć Wykonawcy w celu potwierdzenia spełnienia warunków udziału w postępowaniu.</w:t>
      </w:r>
    </w:p>
    <w:p w14:paraId="0EEB15A4" w14:textId="303B8E30" w:rsidR="0015171E" w:rsidRPr="000A0124" w:rsidRDefault="00E55A57"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VII</w:t>
      </w:r>
      <w:r>
        <w:rPr>
          <w:rFonts w:ascii="Times New Roman" w:eastAsia="Calibri" w:hAnsi="Times New Roman" w:cs="Times New Roman"/>
          <w:sz w:val="24"/>
          <w:szCs w:val="24"/>
          <w:lang w:eastAsia="pl-PL"/>
        </w:rPr>
        <w:t xml:space="preserve"> </w:t>
      </w:r>
      <w:r w:rsidRPr="000A0124">
        <w:rPr>
          <w:rFonts w:ascii="Times New Roman" w:eastAsia="Calibri" w:hAnsi="Times New Roman" w:cs="Times New Roman"/>
          <w:sz w:val="24"/>
          <w:szCs w:val="24"/>
          <w:lang w:eastAsia="pl-PL"/>
        </w:rPr>
        <w:t>Informacje</w:t>
      </w:r>
      <w:r w:rsidR="0015171E" w:rsidRPr="000A0124">
        <w:rPr>
          <w:rFonts w:ascii="Times New Roman" w:eastAsia="Calibri" w:hAnsi="Times New Roman" w:cs="Times New Roman"/>
          <w:sz w:val="24"/>
          <w:szCs w:val="24"/>
          <w:lang w:eastAsia="pl-PL"/>
        </w:rPr>
        <w:t xml:space="preserve"> o środkach komunikacji elektronicznej, przy uż</w:t>
      </w:r>
      <w:r w:rsidR="0015171E">
        <w:rPr>
          <w:rFonts w:ascii="Times New Roman" w:eastAsia="Calibri" w:hAnsi="Times New Roman" w:cs="Times New Roman"/>
          <w:sz w:val="24"/>
          <w:szCs w:val="24"/>
          <w:lang w:eastAsia="pl-PL"/>
        </w:rPr>
        <w:t xml:space="preserve">yciu których zamawiający będzie </w:t>
      </w:r>
      <w:r w:rsidR="0015171E" w:rsidRPr="000A0124">
        <w:rPr>
          <w:rFonts w:ascii="Times New Roman" w:eastAsia="Calibri" w:hAnsi="Times New Roman" w:cs="Times New Roman"/>
          <w:sz w:val="24"/>
          <w:szCs w:val="24"/>
          <w:lang w:eastAsia="pl-PL"/>
        </w:rPr>
        <w:t>komunikował się z wykonawcami, oraz informacje o wymaganiach technicznych i</w:t>
      </w:r>
    </w:p>
    <w:p w14:paraId="6BA9F3AA" w14:textId="77777777" w:rsidR="0015171E"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0A0124">
        <w:rPr>
          <w:rFonts w:ascii="Times New Roman" w:eastAsia="Calibri" w:hAnsi="Times New Roman" w:cs="Times New Roman"/>
          <w:sz w:val="24"/>
          <w:szCs w:val="24"/>
          <w:lang w:eastAsia="pl-PL"/>
        </w:rPr>
        <w:t>organizacyjnych sporządzania, wysyłania i odbierani</w:t>
      </w:r>
      <w:r>
        <w:rPr>
          <w:rFonts w:ascii="Times New Roman" w:eastAsia="Calibri" w:hAnsi="Times New Roman" w:cs="Times New Roman"/>
          <w:sz w:val="24"/>
          <w:szCs w:val="24"/>
          <w:lang w:eastAsia="pl-PL"/>
        </w:rPr>
        <w:t>a korespondencji elektronicznej</w:t>
      </w:r>
    </w:p>
    <w:p w14:paraId="71F5BEB6"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VIII. Wskazanie osoby uprawnionej do porozumiewania się z Wykonawcami.</w:t>
      </w:r>
    </w:p>
    <w:p w14:paraId="7BA232FE"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IX. Termin związania ofertą.</w:t>
      </w:r>
    </w:p>
    <w:p w14:paraId="188B2340"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X.</w:t>
      </w:r>
      <w:r w:rsidRPr="00387EC2">
        <w:rPr>
          <w:rFonts w:ascii="Times New Roman" w:eastAsia="Calibri" w:hAnsi="Times New Roman" w:cs="Times New Roman"/>
          <w:sz w:val="24"/>
          <w:szCs w:val="24"/>
          <w:lang w:eastAsia="pl-PL"/>
        </w:rPr>
        <w:tab/>
        <w:t xml:space="preserve"> Opis sposobu przygotowania ofert:</w:t>
      </w:r>
    </w:p>
    <w:p w14:paraId="2CD41429"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XI. Miejsce oraz termin składania i otwarcia ofert:</w:t>
      </w:r>
    </w:p>
    <w:p w14:paraId="5F162E6D"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XII. Opis sposobu obliczenia ceny</w:t>
      </w:r>
    </w:p>
    <w:p w14:paraId="70FFFB03"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XIII. Kryteria oceny ofert</w:t>
      </w:r>
    </w:p>
    <w:p w14:paraId="274DA61E"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XIV. Informacje o formalnościach, jakie powinny zostać dopełnione po wyborze oferty w celu zawarcia umowy w sprawie zamówienia publicznego</w:t>
      </w:r>
    </w:p>
    <w:p w14:paraId="68EA8278"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XV. Istotne postanowienia umowy</w:t>
      </w:r>
    </w:p>
    <w:p w14:paraId="079C30EE" w14:textId="3340D67A" w:rsidR="0015171E" w:rsidRPr="00387EC2" w:rsidRDefault="00E55A57"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XVI. Wadium</w:t>
      </w:r>
    </w:p>
    <w:p w14:paraId="0E0DCD31"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XVII. Zabezpieczenie należytego wykonania umowy</w:t>
      </w:r>
    </w:p>
    <w:p w14:paraId="42858327"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XVIII.</w:t>
      </w:r>
      <w:r w:rsidRPr="00387EC2">
        <w:rPr>
          <w:rFonts w:ascii="Times New Roman" w:eastAsia="Calibri" w:hAnsi="Times New Roman" w:cs="Times New Roman"/>
          <w:sz w:val="24"/>
          <w:szCs w:val="24"/>
          <w:lang w:eastAsia="pl-PL"/>
        </w:rPr>
        <w:tab/>
        <w:t>Pouczenie o środkach ochrony prawnej przysługujących wykonawcy w toku   postępowania o udzielenie zamówienia.</w:t>
      </w:r>
    </w:p>
    <w:p w14:paraId="17054B68"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XIX. Inne</w:t>
      </w:r>
    </w:p>
    <w:p w14:paraId="412A9F43" w14:textId="77777777" w:rsidR="0015171E" w:rsidRPr="00387EC2" w:rsidRDefault="0015171E" w:rsidP="0015171E">
      <w:pPr>
        <w:spacing w:before="100" w:beforeAutospacing="1" w:after="119" w:line="240" w:lineRule="auto"/>
        <w:rPr>
          <w:rFonts w:ascii="Times New Roman" w:eastAsia="Times New Roman" w:hAnsi="Times New Roman" w:cs="Times New Roman"/>
          <w:sz w:val="24"/>
          <w:szCs w:val="24"/>
          <w:lang w:eastAsia="pl-PL"/>
        </w:rPr>
      </w:pPr>
    </w:p>
    <w:p w14:paraId="1B2C95F3" w14:textId="77777777" w:rsidR="0015171E" w:rsidRPr="00387EC2" w:rsidRDefault="0015171E" w:rsidP="0015171E">
      <w:pPr>
        <w:spacing w:before="100" w:beforeAutospacing="1" w:after="119" w:line="240" w:lineRule="auto"/>
        <w:rPr>
          <w:rFonts w:ascii="Times New Roman" w:eastAsia="Times New Roman" w:hAnsi="Times New Roman" w:cs="Times New Roman"/>
          <w:sz w:val="24"/>
          <w:szCs w:val="24"/>
          <w:lang w:eastAsia="pl-PL"/>
        </w:rPr>
      </w:pPr>
    </w:p>
    <w:p w14:paraId="18813F21" w14:textId="77777777" w:rsidR="0015171E" w:rsidRPr="00387EC2" w:rsidRDefault="0015171E" w:rsidP="0015171E">
      <w:pPr>
        <w:keepNext/>
        <w:spacing w:before="240" w:after="60" w:line="276" w:lineRule="auto"/>
        <w:outlineLvl w:val="0"/>
        <w:rPr>
          <w:rFonts w:ascii="Times New Roman" w:eastAsia="Times New Roman" w:hAnsi="Times New Roman" w:cs="Times New Roman"/>
          <w:b/>
          <w:bCs/>
          <w:kern w:val="32"/>
          <w:sz w:val="24"/>
          <w:szCs w:val="24"/>
          <w:lang w:eastAsia="pl-PL"/>
        </w:rPr>
      </w:pPr>
      <w:r w:rsidRPr="00387EC2">
        <w:rPr>
          <w:rFonts w:ascii="Times New Roman" w:eastAsia="Times New Roman" w:hAnsi="Times New Roman" w:cs="Times New Roman"/>
          <w:b/>
          <w:bCs/>
          <w:kern w:val="32"/>
          <w:sz w:val="24"/>
          <w:szCs w:val="24"/>
          <w:lang w:eastAsia="pl-PL"/>
        </w:rPr>
        <w:t>Załączniki:</w:t>
      </w:r>
    </w:p>
    <w:p w14:paraId="315FA324"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Załącznik nr 1: Formularz cenowy</w:t>
      </w:r>
    </w:p>
    <w:p w14:paraId="3D0260DD"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Załącznik nr 2: Formularz oferty</w:t>
      </w:r>
    </w:p>
    <w:p w14:paraId="1F4ACE63"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Załącznik nr 3: Oświadczenie Wykonawcy</w:t>
      </w:r>
    </w:p>
    <w:p w14:paraId="13DC661D"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Załącznik nr 4: Oświadczanie Wykonawcy</w:t>
      </w:r>
    </w:p>
    <w:p w14:paraId="09461837"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Załącznik nr 5: Wzór umowy</w:t>
      </w:r>
    </w:p>
    <w:p w14:paraId="611BB9DD" w14:textId="77777777" w:rsidR="0015171E"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Załącznik nr 6</w:t>
      </w:r>
      <w:r w:rsidRPr="00387EC2">
        <w:rPr>
          <w:rFonts w:ascii="Times New Roman" w:eastAsia="Calibri" w:hAnsi="Times New Roman" w:cs="Times New Roman"/>
          <w:sz w:val="24"/>
          <w:szCs w:val="24"/>
          <w:lang w:eastAsia="pl-PL"/>
        </w:rPr>
        <w:t>: Protokół reklamacji</w:t>
      </w:r>
    </w:p>
    <w:p w14:paraId="7FB642DA"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Załącznik nr 7</w:t>
      </w:r>
      <w:r w:rsidRPr="00387EC2">
        <w:rPr>
          <w:rFonts w:ascii="Times New Roman" w:eastAsia="Calibri" w:hAnsi="Times New Roman" w:cs="Times New Roman"/>
          <w:sz w:val="24"/>
          <w:szCs w:val="24"/>
          <w:lang w:eastAsia="pl-PL"/>
        </w:rPr>
        <w:t>: Klauzura informacyjna z art. 13 RODO</w:t>
      </w:r>
    </w:p>
    <w:p w14:paraId="0E2F90CC"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p>
    <w:p w14:paraId="51D28F4A" w14:textId="77777777" w:rsidR="0015171E" w:rsidRPr="00387EC2" w:rsidRDefault="0015171E" w:rsidP="0015171E">
      <w:pPr>
        <w:keepNext/>
        <w:spacing w:before="240" w:after="60" w:line="276" w:lineRule="auto"/>
        <w:outlineLvl w:val="1"/>
        <w:rPr>
          <w:rFonts w:ascii="Times New Roman" w:eastAsia="Times New Roman" w:hAnsi="Times New Roman" w:cs="Times New Roman"/>
          <w:b/>
          <w:bCs/>
          <w:i/>
          <w:iCs/>
          <w:sz w:val="24"/>
          <w:szCs w:val="24"/>
          <w:lang w:eastAsia="pl-PL"/>
        </w:rPr>
      </w:pPr>
      <w:r w:rsidRPr="00387EC2">
        <w:rPr>
          <w:rFonts w:ascii="Times New Roman" w:eastAsia="Times New Roman" w:hAnsi="Times New Roman" w:cs="Times New Roman"/>
          <w:b/>
          <w:bCs/>
          <w:i/>
          <w:iCs/>
          <w:sz w:val="24"/>
          <w:szCs w:val="24"/>
          <w:lang w:eastAsia="pl-PL"/>
        </w:rPr>
        <w:t>UWAGA:</w:t>
      </w:r>
    </w:p>
    <w:p w14:paraId="15CFF808" w14:textId="77777777" w:rsidR="0015171E" w:rsidRPr="00387EC2" w:rsidRDefault="0015171E" w:rsidP="0015171E">
      <w:pPr>
        <w:keepNext/>
        <w:spacing w:before="240" w:after="60" w:line="276" w:lineRule="auto"/>
        <w:outlineLvl w:val="2"/>
        <w:rPr>
          <w:rFonts w:ascii="Times New Roman" w:eastAsia="Times New Roman" w:hAnsi="Times New Roman" w:cs="Times New Roman"/>
          <w:b/>
          <w:bCs/>
          <w:sz w:val="24"/>
          <w:szCs w:val="24"/>
          <w:lang w:eastAsia="pl-PL"/>
        </w:rPr>
      </w:pPr>
      <w:r w:rsidRPr="00387EC2">
        <w:rPr>
          <w:rFonts w:ascii="Times New Roman" w:eastAsia="Times New Roman" w:hAnsi="Times New Roman" w:cs="Times New Roman"/>
          <w:b/>
          <w:bCs/>
          <w:sz w:val="24"/>
          <w:szCs w:val="24"/>
          <w:lang w:eastAsia="pl-PL"/>
        </w:rPr>
        <w:t>Wykonawca powinien uważnie zapoznać się z treścią SWZ</w:t>
      </w:r>
    </w:p>
    <w:p w14:paraId="666AFED4" w14:textId="77777777" w:rsidR="0015171E" w:rsidRPr="00387EC2" w:rsidRDefault="0015171E" w:rsidP="0015171E">
      <w:pPr>
        <w:keepNext/>
        <w:spacing w:before="240" w:after="60" w:line="276" w:lineRule="auto"/>
        <w:outlineLvl w:val="3"/>
        <w:rPr>
          <w:rFonts w:ascii="Times New Roman" w:eastAsia="Times New Roman" w:hAnsi="Times New Roman" w:cs="Times New Roman"/>
          <w:b/>
          <w:bCs/>
          <w:sz w:val="24"/>
          <w:szCs w:val="24"/>
          <w:lang w:eastAsia="pl-PL"/>
        </w:rPr>
      </w:pPr>
      <w:r w:rsidRPr="00387EC2">
        <w:rPr>
          <w:rFonts w:ascii="Times New Roman" w:eastAsia="Times New Roman" w:hAnsi="Times New Roman" w:cs="Times New Roman"/>
          <w:b/>
          <w:bCs/>
          <w:sz w:val="24"/>
          <w:szCs w:val="24"/>
          <w:lang w:eastAsia="pl-PL"/>
        </w:rPr>
        <w:t>I.</w:t>
      </w:r>
      <w:r w:rsidRPr="00387EC2">
        <w:rPr>
          <w:rFonts w:ascii="Times New Roman" w:eastAsia="Times New Roman" w:hAnsi="Times New Roman" w:cs="Times New Roman"/>
          <w:b/>
          <w:bCs/>
          <w:sz w:val="24"/>
          <w:szCs w:val="24"/>
          <w:lang w:eastAsia="pl-PL"/>
        </w:rPr>
        <w:tab/>
        <w:t>Nazwa i adres Zamawiającego</w:t>
      </w:r>
    </w:p>
    <w:p w14:paraId="31BF0680" w14:textId="566C0392"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 xml:space="preserve">Nazwa: Gmina Miejska </w:t>
      </w:r>
      <w:r w:rsidR="00E55A57" w:rsidRPr="00387EC2">
        <w:rPr>
          <w:rFonts w:ascii="Times New Roman" w:eastAsia="Calibri" w:hAnsi="Times New Roman" w:cs="Times New Roman"/>
          <w:sz w:val="24"/>
          <w:szCs w:val="24"/>
          <w:lang w:eastAsia="pl-PL"/>
        </w:rPr>
        <w:t>Chojnów Szkoła</w:t>
      </w:r>
      <w:r w:rsidRPr="00387EC2">
        <w:rPr>
          <w:rFonts w:ascii="Times New Roman" w:eastAsia="Calibri" w:hAnsi="Times New Roman" w:cs="Times New Roman"/>
          <w:sz w:val="24"/>
          <w:szCs w:val="24"/>
          <w:lang w:eastAsia="pl-PL"/>
        </w:rPr>
        <w:t xml:space="preserve"> Podstawowa nr </w:t>
      </w:r>
      <w:proofErr w:type="gramStart"/>
      <w:r w:rsidRPr="00387EC2">
        <w:rPr>
          <w:rFonts w:ascii="Times New Roman" w:eastAsia="Calibri" w:hAnsi="Times New Roman" w:cs="Times New Roman"/>
          <w:sz w:val="24"/>
          <w:szCs w:val="24"/>
          <w:lang w:eastAsia="pl-PL"/>
        </w:rPr>
        <w:t>4  im.</w:t>
      </w:r>
      <w:proofErr w:type="gramEnd"/>
      <w:r w:rsidRPr="00387EC2">
        <w:rPr>
          <w:rFonts w:ascii="Times New Roman" w:eastAsia="Calibri" w:hAnsi="Times New Roman" w:cs="Times New Roman"/>
          <w:sz w:val="24"/>
          <w:szCs w:val="24"/>
          <w:lang w:eastAsia="pl-PL"/>
        </w:rPr>
        <w:t xml:space="preserve"> Janusza Korczaka</w:t>
      </w:r>
    </w:p>
    <w:p w14:paraId="08691D2B" w14:textId="77777777"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ul. Kilińskiego 23, 59-225 Chojnów tel.  (76) 8 188 350</w:t>
      </w:r>
    </w:p>
    <w:p w14:paraId="4390A4BB" w14:textId="77777777"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NIP: 694-10-01-727</w:t>
      </w:r>
    </w:p>
    <w:p w14:paraId="1F0C76EC" w14:textId="77777777" w:rsidR="0015171E" w:rsidRPr="00E55A57" w:rsidRDefault="0015171E" w:rsidP="0015171E">
      <w:pPr>
        <w:spacing w:after="200" w:line="276" w:lineRule="auto"/>
        <w:contextualSpacing/>
        <w:rPr>
          <w:rFonts w:ascii="Times New Roman" w:eastAsia="Calibri" w:hAnsi="Times New Roman" w:cs="Times New Roman"/>
          <w:sz w:val="24"/>
          <w:szCs w:val="24"/>
          <w:lang w:eastAsia="pl-PL"/>
        </w:rPr>
      </w:pPr>
      <w:r w:rsidRPr="00E55A57">
        <w:rPr>
          <w:rFonts w:ascii="Times New Roman" w:eastAsia="Calibri" w:hAnsi="Times New Roman" w:cs="Times New Roman"/>
          <w:sz w:val="24"/>
          <w:szCs w:val="24"/>
          <w:lang w:eastAsia="pl-PL"/>
        </w:rPr>
        <w:t xml:space="preserve">     e-mail: </w:t>
      </w:r>
      <w:hyperlink r:id="rId6" w:history="1">
        <w:r w:rsidRPr="00E55A57">
          <w:rPr>
            <w:rFonts w:ascii="Times New Roman" w:eastAsia="Times New Roman" w:hAnsi="Times New Roman" w:cs="Times New Roman"/>
            <w:color w:val="0563C1"/>
            <w:sz w:val="24"/>
            <w:szCs w:val="24"/>
            <w:u w:val="single"/>
            <w:lang w:eastAsia="pl-PL"/>
          </w:rPr>
          <w:t>szkola@sp4chojnow.pl</w:t>
        </w:r>
      </w:hyperlink>
    </w:p>
    <w:p w14:paraId="3C3AFF2C" w14:textId="23B5AECF" w:rsidR="0015171E" w:rsidRPr="00E55A57" w:rsidRDefault="0015171E" w:rsidP="0015171E">
      <w:pPr>
        <w:spacing w:after="200" w:line="276" w:lineRule="auto"/>
        <w:contextualSpacing/>
        <w:rPr>
          <w:rFonts w:ascii="Times New Roman" w:eastAsia="Calibri" w:hAnsi="Times New Roman" w:cs="Times New Roman"/>
          <w:sz w:val="24"/>
          <w:szCs w:val="24"/>
          <w:lang w:eastAsia="pl-PL"/>
        </w:rPr>
      </w:pPr>
      <w:r w:rsidRPr="00E55A57">
        <w:rPr>
          <w:rFonts w:ascii="Times New Roman" w:eastAsia="Calibri" w:hAnsi="Times New Roman" w:cs="Times New Roman"/>
          <w:sz w:val="24"/>
          <w:szCs w:val="24"/>
          <w:lang w:eastAsia="pl-PL"/>
        </w:rPr>
        <w:t xml:space="preserve">     Adres strony prowadzonego </w:t>
      </w:r>
      <w:r w:rsidR="00E55A57" w:rsidRPr="00E55A57">
        <w:rPr>
          <w:rFonts w:ascii="Times New Roman" w:eastAsia="Calibri" w:hAnsi="Times New Roman" w:cs="Times New Roman"/>
          <w:sz w:val="24"/>
          <w:szCs w:val="24"/>
          <w:lang w:eastAsia="pl-PL"/>
        </w:rPr>
        <w:t>postępowania: https://ezamowienia.gov.pl/pl/</w:t>
      </w:r>
      <w:r w:rsidRPr="00E55A57">
        <w:rPr>
          <w:rFonts w:ascii="Times New Roman" w:eastAsia="Calibri" w:hAnsi="Times New Roman" w:cs="Times New Roman"/>
          <w:sz w:val="24"/>
          <w:szCs w:val="24"/>
          <w:lang w:eastAsia="pl-PL"/>
        </w:rPr>
        <w:t xml:space="preserve">   </w:t>
      </w:r>
    </w:p>
    <w:p w14:paraId="3E5C00BE" w14:textId="77777777" w:rsidR="00910DF7" w:rsidRPr="00910DF7" w:rsidRDefault="0015171E" w:rsidP="00910DF7">
      <w:pPr>
        <w:pStyle w:val="Nagwek3"/>
        <w:shd w:val="clear" w:color="auto" w:fill="FFFFFF"/>
        <w:spacing w:before="0" w:beforeAutospacing="0"/>
        <w:rPr>
          <w:b w:val="0"/>
          <w:sz w:val="24"/>
          <w:szCs w:val="24"/>
        </w:rPr>
      </w:pPr>
      <w:r w:rsidRPr="00E55A57">
        <w:rPr>
          <w:rFonts w:eastAsia="Calibri"/>
          <w:color w:val="000000" w:themeColor="text1"/>
          <w:sz w:val="24"/>
          <w:szCs w:val="24"/>
        </w:rPr>
        <w:t xml:space="preserve">     </w:t>
      </w:r>
      <w:r w:rsidRPr="00910DF7">
        <w:rPr>
          <w:rFonts w:eastAsia="Calibri"/>
          <w:b w:val="0"/>
          <w:color w:val="000000" w:themeColor="text1"/>
          <w:sz w:val="24"/>
          <w:szCs w:val="24"/>
        </w:rPr>
        <w:t>Identyfikator postępowania</w:t>
      </w:r>
      <w:r w:rsidR="00910DF7" w:rsidRPr="00E55A57">
        <w:rPr>
          <w:rFonts w:eastAsia="Calibri"/>
          <w:b w:val="0"/>
          <w:color w:val="000000" w:themeColor="text1"/>
          <w:sz w:val="24"/>
          <w:szCs w:val="24"/>
        </w:rPr>
        <w:t xml:space="preserve">   </w:t>
      </w:r>
      <w:r w:rsidR="004B4AC2" w:rsidRPr="004B4AC2">
        <w:rPr>
          <w:b w:val="0"/>
          <w:sz w:val="24"/>
          <w:szCs w:val="24"/>
        </w:rPr>
        <w:t>ocds-148610-df12f0d9-2d2e-11ee-a60c-9ec5599dddc1</w:t>
      </w:r>
    </w:p>
    <w:p w14:paraId="6A9556FB" w14:textId="77777777" w:rsidR="0015171E" w:rsidRPr="00E55A57" w:rsidRDefault="0015171E" w:rsidP="0015171E">
      <w:pPr>
        <w:spacing w:after="200" w:line="276" w:lineRule="auto"/>
        <w:contextualSpacing/>
        <w:rPr>
          <w:rFonts w:ascii="Times New Roman" w:eastAsia="Calibri" w:hAnsi="Times New Roman" w:cs="Times New Roman"/>
          <w:color w:val="000000" w:themeColor="text1"/>
          <w:sz w:val="24"/>
          <w:szCs w:val="24"/>
          <w:lang w:eastAsia="pl-PL"/>
        </w:rPr>
      </w:pPr>
      <w:r w:rsidRPr="00E55A57">
        <w:rPr>
          <w:rFonts w:ascii="Times New Roman" w:eastAsia="Calibri" w:hAnsi="Times New Roman" w:cs="Times New Roman"/>
          <w:color w:val="000000" w:themeColor="text1"/>
          <w:sz w:val="24"/>
          <w:szCs w:val="24"/>
          <w:lang w:eastAsia="pl-PL"/>
        </w:rPr>
        <w:t xml:space="preserve">       </w:t>
      </w:r>
    </w:p>
    <w:p w14:paraId="7E36D2D7" w14:textId="7ECFCD54" w:rsidR="0015171E" w:rsidRPr="00E55A57" w:rsidRDefault="0015171E" w:rsidP="0015171E">
      <w:pPr>
        <w:spacing w:after="120" w:line="276" w:lineRule="auto"/>
        <w:rPr>
          <w:rFonts w:ascii="Times New Roman" w:eastAsia="Calibri" w:hAnsi="Times New Roman" w:cs="Times New Roman"/>
          <w:sz w:val="24"/>
          <w:szCs w:val="24"/>
          <w:lang w:eastAsia="pl-PL"/>
        </w:rPr>
      </w:pPr>
      <w:r w:rsidRPr="00E55A57">
        <w:rPr>
          <w:rFonts w:ascii="Times New Roman" w:eastAsia="Calibri" w:hAnsi="Times New Roman" w:cs="Times New Roman"/>
          <w:sz w:val="24"/>
          <w:szCs w:val="24"/>
          <w:lang w:eastAsia="pl-PL"/>
        </w:rPr>
        <w:t xml:space="preserve">       Oznaczenie </w:t>
      </w:r>
      <w:r w:rsidR="00E55A57" w:rsidRPr="00E55A57">
        <w:rPr>
          <w:rFonts w:ascii="Times New Roman" w:eastAsia="Calibri" w:hAnsi="Times New Roman" w:cs="Times New Roman"/>
          <w:sz w:val="24"/>
          <w:szCs w:val="24"/>
          <w:lang w:eastAsia="pl-PL"/>
        </w:rPr>
        <w:t>postępowania:</w:t>
      </w:r>
      <w:r w:rsidRPr="00E55A57">
        <w:rPr>
          <w:rFonts w:ascii="Times New Roman" w:eastAsia="Calibri" w:hAnsi="Times New Roman" w:cs="Times New Roman"/>
          <w:sz w:val="24"/>
          <w:szCs w:val="24"/>
          <w:lang w:eastAsia="pl-PL"/>
        </w:rPr>
        <w:t xml:space="preserve"> SP4.</w:t>
      </w:r>
      <w:r w:rsidR="00E55A57" w:rsidRPr="00E55A57">
        <w:rPr>
          <w:rFonts w:ascii="Times New Roman" w:eastAsia="Calibri" w:hAnsi="Times New Roman" w:cs="Times New Roman"/>
          <w:sz w:val="24"/>
          <w:szCs w:val="24"/>
          <w:lang w:eastAsia="pl-PL"/>
        </w:rPr>
        <w:t>26.01.2023</w:t>
      </w:r>
      <w:r w:rsidRPr="00E55A57">
        <w:rPr>
          <w:rFonts w:ascii="Times New Roman" w:eastAsia="Calibri" w:hAnsi="Times New Roman" w:cs="Times New Roman"/>
          <w:sz w:val="24"/>
          <w:szCs w:val="24"/>
          <w:lang w:eastAsia="pl-PL"/>
        </w:rPr>
        <w:t xml:space="preserve"> r.</w:t>
      </w:r>
    </w:p>
    <w:p w14:paraId="18438562" w14:textId="77777777" w:rsidR="0015171E" w:rsidRPr="00387EC2" w:rsidRDefault="0015171E" w:rsidP="0015171E">
      <w:pPr>
        <w:keepNext/>
        <w:spacing w:before="240" w:after="60" w:line="276" w:lineRule="auto"/>
        <w:outlineLvl w:val="3"/>
        <w:rPr>
          <w:rFonts w:ascii="Times New Roman" w:eastAsia="Times New Roman" w:hAnsi="Times New Roman" w:cs="Times New Roman"/>
          <w:b/>
          <w:bCs/>
          <w:sz w:val="24"/>
          <w:szCs w:val="24"/>
          <w:lang w:eastAsia="pl-PL"/>
        </w:rPr>
      </w:pPr>
      <w:r w:rsidRPr="00387EC2">
        <w:rPr>
          <w:rFonts w:ascii="Times New Roman" w:eastAsia="Times New Roman" w:hAnsi="Times New Roman" w:cs="Times New Roman"/>
          <w:b/>
          <w:bCs/>
          <w:sz w:val="24"/>
          <w:szCs w:val="24"/>
          <w:lang w:eastAsia="pl-PL"/>
        </w:rPr>
        <w:t>II.</w:t>
      </w:r>
      <w:r w:rsidRPr="00387EC2">
        <w:rPr>
          <w:rFonts w:ascii="Times New Roman" w:eastAsia="Times New Roman" w:hAnsi="Times New Roman" w:cs="Times New Roman"/>
          <w:b/>
          <w:bCs/>
          <w:sz w:val="24"/>
          <w:szCs w:val="24"/>
          <w:lang w:eastAsia="pl-PL"/>
        </w:rPr>
        <w:tab/>
        <w:t>Tryb udzielenia zamówienia</w:t>
      </w:r>
    </w:p>
    <w:p w14:paraId="7160BD11" w14:textId="77777777" w:rsidR="0015171E" w:rsidRPr="00387EC2" w:rsidRDefault="0015171E" w:rsidP="0015171E">
      <w:pPr>
        <w:numPr>
          <w:ilvl w:val="0"/>
          <w:numId w:val="1"/>
        </w:numPr>
        <w:spacing w:after="200" w:line="276" w:lineRule="auto"/>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 xml:space="preserve">Postępowanie o udzielenie niniejszego zamówienia prowadzone jest w trybie podstawowym zgodnie z przepisami ustawy z dnia 11 września 2019 r. Prawo zamówień publicznych </w:t>
      </w:r>
      <w:proofErr w:type="gramStart"/>
      <w:r w:rsidRPr="00387EC2">
        <w:rPr>
          <w:rFonts w:ascii="Times New Roman" w:eastAsia="Calibri" w:hAnsi="Times New Roman" w:cs="Times New Roman"/>
          <w:sz w:val="24"/>
          <w:szCs w:val="24"/>
          <w:lang w:eastAsia="pl-PL"/>
        </w:rPr>
        <w:t>( tekst</w:t>
      </w:r>
      <w:proofErr w:type="gramEnd"/>
      <w:r w:rsidRPr="00387EC2">
        <w:rPr>
          <w:rFonts w:ascii="Times New Roman" w:eastAsia="Calibri" w:hAnsi="Times New Roman" w:cs="Times New Roman"/>
          <w:sz w:val="24"/>
          <w:szCs w:val="24"/>
          <w:lang w:eastAsia="pl-PL"/>
        </w:rPr>
        <w:t xml:space="preserve"> jedn. Dz. U. z 2019 r .poz. 2019 ze zm. ).</w:t>
      </w:r>
    </w:p>
    <w:p w14:paraId="2742256C" w14:textId="77777777" w:rsidR="0015171E" w:rsidRPr="00387EC2" w:rsidRDefault="0015171E" w:rsidP="0015171E">
      <w:pPr>
        <w:numPr>
          <w:ilvl w:val="0"/>
          <w:numId w:val="1"/>
        </w:numPr>
        <w:spacing w:after="200" w:line="276" w:lineRule="auto"/>
        <w:contextualSpacing/>
        <w:rPr>
          <w:rFonts w:ascii="Times New Roman" w:eastAsia="Calibri" w:hAnsi="Times New Roman" w:cs="Times New Roman"/>
          <w:sz w:val="24"/>
          <w:szCs w:val="24"/>
          <w:lang w:eastAsia="pl-PL"/>
        </w:rPr>
      </w:pPr>
      <w:proofErr w:type="gramStart"/>
      <w:r w:rsidRPr="00387EC2">
        <w:rPr>
          <w:rFonts w:ascii="Times New Roman" w:eastAsia="Calibri" w:hAnsi="Times New Roman" w:cs="Times New Roman"/>
          <w:sz w:val="24"/>
          <w:szCs w:val="24"/>
          <w:lang w:eastAsia="pl-PL"/>
        </w:rPr>
        <w:t>Postepowanie ,</w:t>
      </w:r>
      <w:proofErr w:type="gramEnd"/>
      <w:r w:rsidRPr="00387EC2">
        <w:rPr>
          <w:rFonts w:ascii="Times New Roman" w:eastAsia="Calibri" w:hAnsi="Times New Roman" w:cs="Times New Roman"/>
          <w:sz w:val="24"/>
          <w:szCs w:val="24"/>
          <w:lang w:eastAsia="pl-PL"/>
        </w:rPr>
        <w:t xml:space="preserve"> którego dotyczy niniejszy dokument oznaczone jest znakiem SP4.26.1.2023.</w:t>
      </w:r>
    </w:p>
    <w:p w14:paraId="2FA2579C" w14:textId="77777777" w:rsidR="0015171E" w:rsidRPr="00387EC2" w:rsidRDefault="0015171E" w:rsidP="0015171E">
      <w:pPr>
        <w:spacing w:after="120" w:line="276" w:lineRule="auto"/>
        <w:ind w:left="283" w:firstLine="210"/>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Wykonawcy winni we wszelkich kontaktach z Zamawiającym powoływać się na wyżej podane oznaczenie.</w:t>
      </w:r>
    </w:p>
    <w:p w14:paraId="0207B811" w14:textId="77777777" w:rsidR="0015171E" w:rsidRPr="005348A6" w:rsidRDefault="0015171E" w:rsidP="0015171E">
      <w:pPr>
        <w:numPr>
          <w:ilvl w:val="0"/>
          <w:numId w:val="1"/>
        </w:numPr>
        <w:spacing w:after="200" w:line="276" w:lineRule="auto"/>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Ilekroć w niniejszej Specyfikacji Warunków Zamówienia i załącznikach stosowane jest pojęcie :</w:t>
      </w:r>
      <w:r w:rsidRPr="005348A6">
        <w:rPr>
          <w:rFonts w:ascii="Times New Roman" w:eastAsia="Calibri" w:hAnsi="Times New Roman" w:cs="Times New Roman"/>
          <w:sz w:val="24"/>
          <w:szCs w:val="24"/>
          <w:lang w:eastAsia="pl-PL"/>
        </w:rPr>
        <w:t>„ ustawa”- należy przez to rozumieć ustawę prawo zamówień publicznych , o której mowa w pkt. 1.,„ Zamawiający – należy przez to rozumieć Gminę Miejską Chojnów Szkołę Podstawową nr 4 w Chojnowie,„ Wykonawca” należy przez to rozumieć osobę fizyczną , osobę prawną albo jednostkę organizacyjną nieposiadającą osobowości prawnej , która oferuje na rynku dostawę produktów spożywczych lub ubiega się o udzielenie zamówienia , złożyła ofertę lub zawarła umowę w sprawie zamówienia publicznego.</w:t>
      </w:r>
    </w:p>
    <w:p w14:paraId="7D2D2715" w14:textId="77777777" w:rsidR="0015171E" w:rsidRPr="00387EC2" w:rsidRDefault="0015171E" w:rsidP="0015171E">
      <w:pPr>
        <w:numPr>
          <w:ilvl w:val="0"/>
          <w:numId w:val="1"/>
        </w:numPr>
        <w:spacing w:after="200" w:line="276" w:lineRule="auto"/>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Ilekroć w danym postepowaniu jest używany skrót SWZ należy przez to rozumieć niniejszą Specyfikację Warunków Zamówienia.</w:t>
      </w:r>
    </w:p>
    <w:p w14:paraId="484158B3" w14:textId="77777777" w:rsidR="0015171E" w:rsidRPr="00387EC2" w:rsidRDefault="0015171E" w:rsidP="0015171E">
      <w:pPr>
        <w:numPr>
          <w:ilvl w:val="0"/>
          <w:numId w:val="1"/>
        </w:numPr>
        <w:spacing w:after="200" w:line="276" w:lineRule="auto"/>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Zamawiający nie przewiduje możliwości prowadzenia negocjacji.</w:t>
      </w:r>
    </w:p>
    <w:p w14:paraId="0DF4B68E" w14:textId="77777777" w:rsidR="0015171E" w:rsidRPr="00387EC2" w:rsidRDefault="0015171E" w:rsidP="0015171E">
      <w:pPr>
        <w:spacing w:after="119" w:line="240" w:lineRule="auto"/>
        <w:ind w:left="360"/>
        <w:rPr>
          <w:rFonts w:ascii="Times New Roman" w:eastAsia="Times New Roman" w:hAnsi="Times New Roman" w:cs="Times New Roman"/>
          <w:b/>
          <w:sz w:val="24"/>
          <w:szCs w:val="24"/>
          <w:lang w:eastAsia="pl-PL"/>
        </w:rPr>
      </w:pPr>
    </w:p>
    <w:p w14:paraId="000C0BCE" w14:textId="77777777" w:rsidR="0015171E" w:rsidRPr="00387EC2" w:rsidRDefault="0015171E" w:rsidP="0015171E">
      <w:pPr>
        <w:keepNext/>
        <w:spacing w:before="240" w:after="60" w:line="276" w:lineRule="auto"/>
        <w:outlineLvl w:val="3"/>
        <w:rPr>
          <w:rFonts w:ascii="Times New Roman" w:eastAsia="Times New Roman" w:hAnsi="Times New Roman" w:cs="Times New Roman"/>
          <w:b/>
          <w:bCs/>
          <w:sz w:val="24"/>
          <w:szCs w:val="24"/>
          <w:lang w:eastAsia="pl-PL"/>
        </w:rPr>
      </w:pPr>
      <w:r w:rsidRPr="00387EC2">
        <w:rPr>
          <w:rFonts w:ascii="Times New Roman" w:eastAsia="Times New Roman" w:hAnsi="Times New Roman" w:cs="Times New Roman"/>
          <w:b/>
          <w:bCs/>
          <w:sz w:val="24"/>
          <w:szCs w:val="24"/>
          <w:lang w:eastAsia="pl-PL"/>
        </w:rPr>
        <w:t>III.</w:t>
      </w:r>
      <w:r w:rsidRPr="00387EC2">
        <w:rPr>
          <w:rFonts w:ascii="Times New Roman" w:eastAsia="Times New Roman" w:hAnsi="Times New Roman" w:cs="Times New Roman"/>
          <w:b/>
          <w:bCs/>
          <w:sz w:val="24"/>
          <w:szCs w:val="24"/>
          <w:lang w:eastAsia="pl-PL"/>
        </w:rPr>
        <w:tab/>
        <w:t>Opis przedmiotu zamówienia oraz opis części zamówienia</w:t>
      </w:r>
    </w:p>
    <w:p w14:paraId="692D835F" w14:textId="3D841989" w:rsidR="0015171E" w:rsidRPr="0071216D" w:rsidRDefault="0015171E" w:rsidP="0015171E">
      <w:pPr>
        <w:pStyle w:val="Akapitzlist"/>
        <w:numPr>
          <w:ilvl w:val="0"/>
          <w:numId w:val="3"/>
        </w:numPr>
        <w:rPr>
          <w:rFonts w:ascii="Times New Roman" w:hAnsi="Times New Roman"/>
          <w:b/>
          <w:bCs/>
          <w:sz w:val="24"/>
          <w:szCs w:val="24"/>
          <w:lang w:eastAsia="pl-PL"/>
        </w:rPr>
      </w:pPr>
      <w:r w:rsidRPr="0071216D">
        <w:rPr>
          <w:rFonts w:ascii="Times New Roman" w:hAnsi="Times New Roman"/>
          <w:sz w:val="24"/>
          <w:szCs w:val="24"/>
          <w:lang w:eastAsia="pl-PL"/>
        </w:rPr>
        <w:t xml:space="preserve">Przedmiotem zamówienia jest </w:t>
      </w:r>
      <w:r w:rsidR="00366B96" w:rsidRPr="0071216D">
        <w:rPr>
          <w:rFonts w:ascii="Times New Roman" w:hAnsi="Times New Roman"/>
          <w:sz w:val="24"/>
          <w:szCs w:val="24"/>
          <w:lang w:eastAsia="pl-PL"/>
        </w:rPr>
        <w:t>sukcesywna dostawa</w:t>
      </w:r>
      <w:r w:rsidRPr="0071216D">
        <w:rPr>
          <w:rFonts w:ascii="Times New Roman" w:hAnsi="Times New Roman"/>
          <w:sz w:val="24"/>
          <w:szCs w:val="24"/>
          <w:lang w:eastAsia="pl-PL"/>
        </w:rPr>
        <w:t xml:space="preserve"> artykułów </w:t>
      </w:r>
      <w:proofErr w:type="gramStart"/>
      <w:r w:rsidRPr="0071216D">
        <w:rPr>
          <w:rFonts w:ascii="Times New Roman" w:hAnsi="Times New Roman"/>
          <w:sz w:val="24"/>
          <w:szCs w:val="24"/>
          <w:lang w:eastAsia="pl-PL"/>
        </w:rPr>
        <w:t>żywnościowych  do</w:t>
      </w:r>
      <w:proofErr w:type="gramEnd"/>
      <w:r w:rsidRPr="0071216D">
        <w:rPr>
          <w:rFonts w:ascii="Times New Roman" w:hAnsi="Times New Roman"/>
          <w:sz w:val="24"/>
          <w:szCs w:val="24"/>
          <w:lang w:eastAsia="pl-PL"/>
        </w:rPr>
        <w:t xml:space="preserve"> stołówki szkolnej w Szkole Podstawowej Nr 4 im. Janusza Korczaka od </w:t>
      </w:r>
      <w:r w:rsidRPr="0071216D">
        <w:rPr>
          <w:rFonts w:ascii="Times New Roman" w:hAnsi="Times New Roman"/>
          <w:b/>
          <w:sz w:val="24"/>
          <w:szCs w:val="24"/>
          <w:lang w:eastAsia="pl-PL"/>
        </w:rPr>
        <w:t>01</w:t>
      </w:r>
      <w:r w:rsidRPr="0071216D">
        <w:rPr>
          <w:rFonts w:ascii="Times New Roman" w:hAnsi="Times New Roman"/>
          <w:b/>
          <w:bCs/>
          <w:sz w:val="24"/>
          <w:szCs w:val="24"/>
          <w:lang w:eastAsia="pl-PL"/>
        </w:rPr>
        <w:t>.09.2023 roku do 21.06 2024 roku</w:t>
      </w:r>
    </w:p>
    <w:p w14:paraId="1215D3CB"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2.</w:t>
      </w:r>
      <w:r w:rsidRPr="00387EC2">
        <w:rPr>
          <w:rFonts w:ascii="Times New Roman" w:eastAsia="Calibri" w:hAnsi="Times New Roman" w:cs="Times New Roman"/>
          <w:b/>
          <w:bCs/>
          <w:sz w:val="24"/>
          <w:szCs w:val="24"/>
          <w:lang w:eastAsia="pl-PL"/>
        </w:rPr>
        <w:tab/>
      </w:r>
      <w:r w:rsidRPr="00387EC2">
        <w:rPr>
          <w:rFonts w:ascii="Times New Roman" w:eastAsia="Calibri" w:hAnsi="Times New Roman" w:cs="Times New Roman"/>
          <w:sz w:val="24"/>
          <w:szCs w:val="24"/>
          <w:lang w:eastAsia="pl-PL"/>
        </w:rPr>
        <w:t>Przedmiot zamówienia dzieli się na 7 części:</w:t>
      </w:r>
    </w:p>
    <w:p w14:paraId="6A6AD2A8" w14:textId="77777777"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 xml:space="preserve">Część 1 </w:t>
      </w:r>
      <w:r w:rsidRPr="00387EC2">
        <w:rPr>
          <w:rFonts w:ascii="Times New Roman" w:eastAsia="Calibri" w:hAnsi="Times New Roman" w:cs="Times New Roman"/>
          <w:sz w:val="24"/>
          <w:szCs w:val="24"/>
          <w:lang w:eastAsia="pl-PL"/>
        </w:rPr>
        <w:t>- DOSTAWA MIĘSA I PRODUKTÓW MIĘSNYCH</w:t>
      </w:r>
    </w:p>
    <w:p w14:paraId="1F2074EA" w14:textId="77777777"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lastRenderedPageBreak/>
        <w:t xml:space="preserve">Część 2 </w:t>
      </w:r>
      <w:r w:rsidRPr="00387EC2">
        <w:rPr>
          <w:rFonts w:ascii="Times New Roman" w:eastAsia="Calibri" w:hAnsi="Times New Roman" w:cs="Times New Roman"/>
          <w:sz w:val="24"/>
          <w:szCs w:val="24"/>
          <w:lang w:eastAsia="pl-PL"/>
        </w:rPr>
        <w:t>- DOSTAWA MROŻONEK</w:t>
      </w:r>
    </w:p>
    <w:p w14:paraId="3B31EE7A" w14:textId="660A1FB0"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 xml:space="preserve">Część 3 </w:t>
      </w:r>
      <w:r w:rsidRPr="00387EC2">
        <w:rPr>
          <w:rFonts w:ascii="Times New Roman" w:eastAsia="Calibri" w:hAnsi="Times New Roman" w:cs="Times New Roman"/>
          <w:sz w:val="24"/>
          <w:szCs w:val="24"/>
          <w:lang w:eastAsia="pl-PL"/>
        </w:rPr>
        <w:t xml:space="preserve">– DOSTAWA, </w:t>
      </w:r>
      <w:r w:rsidR="00366B96" w:rsidRPr="00387EC2">
        <w:rPr>
          <w:rFonts w:ascii="Times New Roman" w:eastAsia="Calibri" w:hAnsi="Times New Roman" w:cs="Times New Roman"/>
          <w:sz w:val="24"/>
          <w:szCs w:val="24"/>
          <w:lang w:eastAsia="pl-PL"/>
        </w:rPr>
        <w:t>OWOCÓW, WARZYW</w:t>
      </w:r>
      <w:r w:rsidRPr="00387EC2">
        <w:rPr>
          <w:rFonts w:ascii="Times New Roman" w:eastAsia="Calibri" w:hAnsi="Times New Roman" w:cs="Times New Roman"/>
          <w:sz w:val="24"/>
          <w:szCs w:val="24"/>
          <w:lang w:eastAsia="pl-PL"/>
        </w:rPr>
        <w:t>, ZIEMNIAKÓW, JAJA</w:t>
      </w:r>
    </w:p>
    <w:p w14:paraId="0596A460" w14:textId="77777777"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 xml:space="preserve">Część 4 </w:t>
      </w:r>
      <w:r w:rsidRPr="00387EC2">
        <w:rPr>
          <w:rFonts w:ascii="Times New Roman" w:eastAsia="Calibri" w:hAnsi="Times New Roman" w:cs="Times New Roman"/>
          <w:sz w:val="24"/>
          <w:szCs w:val="24"/>
          <w:lang w:eastAsia="pl-PL"/>
        </w:rPr>
        <w:t>- DOSTAWA PRODUKTÓW MLECZARSKICH</w:t>
      </w:r>
    </w:p>
    <w:p w14:paraId="7F2CB97C" w14:textId="77777777"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 xml:space="preserve">Część 5 </w:t>
      </w:r>
      <w:r w:rsidRPr="00387EC2">
        <w:rPr>
          <w:rFonts w:ascii="Times New Roman" w:eastAsia="Calibri" w:hAnsi="Times New Roman" w:cs="Times New Roman"/>
          <w:sz w:val="24"/>
          <w:szCs w:val="24"/>
          <w:lang w:eastAsia="pl-PL"/>
        </w:rPr>
        <w:t>- DOSTAWA WYROBÓW GARMAŻERYJME</w:t>
      </w:r>
    </w:p>
    <w:p w14:paraId="71D4B63E" w14:textId="77777777"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 xml:space="preserve">Część 6 </w:t>
      </w:r>
      <w:r w:rsidRPr="00387EC2">
        <w:rPr>
          <w:rFonts w:ascii="Times New Roman" w:eastAsia="Calibri" w:hAnsi="Times New Roman" w:cs="Times New Roman"/>
          <w:sz w:val="24"/>
          <w:szCs w:val="24"/>
          <w:lang w:eastAsia="pl-PL"/>
        </w:rPr>
        <w:t>– DOSTAWA RYB MROŻONYCH</w:t>
      </w:r>
    </w:p>
    <w:p w14:paraId="08604D75" w14:textId="77777777" w:rsidR="0015171E" w:rsidRPr="00387EC2" w:rsidRDefault="0015171E" w:rsidP="0015171E">
      <w:pPr>
        <w:spacing w:after="200" w:line="276" w:lineRule="auto"/>
        <w:contextualSpacing/>
        <w:rPr>
          <w:rFonts w:ascii="Times New Roman" w:eastAsia="Calibri" w:hAnsi="Times New Roman" w:cs="Times New Roman"/>
          <w:sz w:val="24"/>
          <w:szCs w:val="24"/>
          <w:lang w:eastAsia="pl-PL"/>
        </w:rPr>
      </w:pPr>
      <w:r>
        <w:rPr>
          <w:rFonts w:ascii="Times New Roman" w:eastAsia="Calibri" w:hAnsi="Times New Roman" w:cs="Times New Roman"/>
          <w:b/>
          <w:bCs/>
          <w:sz w:val="24"/>
          <w:szCs w:val="24"/>
          <w:lang w:eastAsia="pl-PL"/>
        </w:rPr>
        <w:t xml:space="preserve">    </w:t>
      </w:r>
      <w:r w:rsidRPr="00387EC2">
        <w:rPr>
          <w:rFonts w:ascii="Times New Roman" w:eastAsia="Calibri" w:hAnsi="Times New Roman" w:cs="Times New Roman"/>
          <w:b/>
          <w:bCs/>
          <w:sz w:val="24"/>
          <w:szCs w:val="24"/>
          <w:lang w:eastAsia="pl-PL"/>
        </w:rPr>
        <w:t xml:space="preserve">Część 7 </w:t>
      </w:r>
      <w:r w:rsidRPr="00387EC2">
        <w:rPr>
          <w:rFonts w:ascii="Times New Roman" w:eastAsia="Calibri" w:hAnsi="Times New Roman" w:cs="Times New Roman"/>
          <w:sz w:val="24"/>
          <w:szCs w:val="24"/>
          <w:lang w:eastAsia="pl-PL"/>
        </w:rPr>
        <w:t>– DOSTAWA ARTYKUŁÓW OGÓLNOSPOŻYWCZYCH</w:t>
      </w:r>
    </w:p>
    <w:p w14:paraId="71882864" w14:textId="77777777"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lang w:eastAsia="pl-PL"/>
        </w:rPr>
      </w:pPr>
    </w:p>
    <w:p w14:paraId="0F826896" w14:textId="346A7394"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Szczegółowy opis przedmiotu zamówienia–</w:t>
      </w:r>
      <w:r w:rsidR="00366B96" w:rsidRPr="00387EC2">
        <w:rPr>
          <w:rFonts w:ascii="Times New Roman" w:eastAsia="Calibri" w:hAnsi="Times New Roman" w:cs="Times New Roman"/>
          <w:sz w:val="24"/>
          <w:szCs w:val="24"/>
          <w:lang w:eastAsia="pl-PL"/>
        </w:rPr>
        <w:t>stanowi załącznik</w:t>
      </w:r>
      <w:r w:rsidRPr="00387EC2">
        <w:rPr>
          <w:rFonts w:ascii="Times New Roman" w:eastAsia="Calibri" w:hAnsi="Times New Roman" w:cs="Times New Roman"/>
          <w:sz w:val="24"/>
          <w:szCs w:val="24"/>
          <w:lang w:eastAsia="pl-PL"/>
        </w:rPr>
        <w:t xml:space="preserve"> nr 1 do </w:t>
      </w:r>
      <w:r w:rsidR="00366B96" w:rsidRPr="00387EC2">
        <w:rPr>
          <w:rFonts w:ascii="Times New Roman" w:eastAsia="Calibri" w:hAnsi="Times New Roman" w:cs="Times New Roman"/>
          <w:sz w:val="24"/>
          <w:szCs w:val="24"/>
          <w:lang w:eastAsia="pl-PL"/>
        </w:rPr>
        <w:t>SWZ(część</w:t>
      </w:r>
      <w:r w:rsidRPr="00387EC2">
        <w:rPr>
          <w:rFonts w:ascii="Times New Roman" w:eastAsia="Calibri" w:hAnsi="Times New Roman" w:cs="Times New Roman"/>
          <w:sz w:val="24"/>
          <w:szCs w:val="24"/>
          <w:lang w:eastAsia="pl-PL"/>
        </w:rPr>
        <w:t xml:space="preserve"> 1 do 7)</w:t>
      </w:r>
    </w:p>
    <w:p w14:paraId="18F2F778"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Podane w opisie przedmiotu zamówienia i formularzu ofertowym ilości towarów są jedynie wielkościami szacunkowymi, służą wyłącznie do obliczenia ceny ofert. Zamawiający nie będzie zobowiązany do zakupu pełnego asortymentu w podanych ilościach, może ona ulec zmianom w trakcie realizacji umowy. Ostateczna ilość poszczególnych artykułów będzie wynikała z faktycznych potrzeb Zamawiającego w okresie obowiązywania umowy.</w:t>
      </w:r>
    </w:p>
    <w:p w14:paraId="3C0C7A2E" w14:textId="77777777" w:rsidR="0015171E" w:rsidRPr="00387EC2" w:rsidRDefault="0015171E" w:rsidP="0015171E">
      <w:pPr>
        <w:spacing w:after="120" w:line="276" w:lineRule="auto"/>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W przypadku zrealizowania mniejszej wartości lub ilości przedmiotu zamówienia, niż wynika z określonego umową przedmiotu zamówienia Wykonawcy nie przysługują żadne roszczenia w stosunku do Zamawiającego.</w:t>
      </w:r>
    </w:p>
    <w:p w14:paraId="45B80A68"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3.</w:t>
      </w:r>
      <w:r w:rsidRPr="00387EC2">
        <w:rPr>
          <w:rFonts w:ascii="Times New Roman" w:eastAsia="Calibri" w:hAnsi="Times New Roman" w:cs="Times New Roman"/>
          <w:b/>
          <w:bCs/>
          <w:sz w:val="24"/>
          <w:szCs w:val="24"/>
          <w:lang w:eastAsia="pl-PL"/>
        </w:rPr>
        <w:tab/>
      </w:r>
      <w:r w:rsidRPr="00387EC2">
        <w:rPr>
          <w:rFonts w:ascii="Times New Roman" w:eastAsia="Calibri" w:hAnsi="Times New Roman" w:cs="Times New Roman"/>
          <w:sz w:val="24"/>
          <w:szCs w:val="24"/>
          <w:lang w:eastAsia="pl-PL"/>
        </w:rPr>
        <w:t xml:space="preserve">Wykonawca dostarcza do siedziby Zamawiającego produkty spożywcze własnym transportem, na własny koszt i </w:t>
      </w:r>
      <w:proofErr w:type="gramStart"/>
      <w:r w:rsidRPr="00387EC2">
        <w:rPr>
          <w:rFonts w:ascii="Times New Roman" w:eastAsia="Calibri" w:hAnsi="Times New Roman" w:cs="Times New Roman"/>
          <w:sz w:val="24"/>
          <w:szCs w:val="24"/>
          <w:lang w:eastAsia="pl-PL"/>
        </w:rPr>
        <w:t>ryzyko  wraz</w:t>
      </w:r>
      <w:proofErr w:type="gramEnd"/>
      <w:r w:rsidRPr="00387EC2">
        <w:rPr>
          <w:rFonts w:ascii="Times New Roman" w:eastAsia="Calibri" w:hAnsi="Times New Roman" w:cs="Times New Roman"/>
          <w:sz w:val="24"/>
          <w:szCs w:val="24"/>
          <w:lang w:eastAsia="pl-PL"/>
        </w:rPr>
        <w:t xml:space="preserve"> z wniesieniem i rozładunkiem , na podstawie zamówień określających asortyment i ilość zgodnie z bieżącym zapotrzebowaniem Zamawiającego. W szczególnych przypadkach wynikających z potrzeby Zamawiającego </w:t>
      </w:r>
      <w:proofErr w:type="gramStart"/>
      <w:r w:rsidRPr="00387EC2">
        <w:rPr>
          <w:rFonts w:ascii="Times New Roman" w:eastAsia="Calibri" w:hAnsi="Times New Roman" w:cs="Times New Roman"/>
          <w:sz w:val="24"/>
          <w:szCs w:val="24"/>
          <w:lang w:eastAsia="pl-PL"/>
        </w:rPr>
        <w:t>Wykonawca  przyjmie</w:t>
      </w:r>
      <w:proofErr w:type="gramEnd"/>
      <w:r w:rsidRPr="00387EC2">
        <w:rPr>
          <w:rFonts w:ascii="Times New Roman" w:eastAsia="Calibri" w:hAnsi="Times New Roman" w:cs="Times New Roman"/>
          <w:sz w:val="24"/>
          <w:szCs w:val="24"/>
          <w:lang w:eastAsia="pl-PL"/>
        </w:rPr>
        <w:t xml:space="preserve"> doraźne zamówienie w trybie pilnej realizacji.</w:t>
      </w:r>
    </w:p>
    <w:p w14:paraId="40740D80"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4.</w:t>
      </w:r>
      <w:r w:rsidRPr="00387EC2">
        <w:rPr>
          <w:rFonts w:ascii="Times New Roman" w:eastAsia="Calibri" w:hAnsi="Times New Roman" w:cs="Times New Roman"/>
          <w:sz w:val="24"/>
          <w:szCs w:val="24"/>
          <w:lang w:eastAsia="pl-PL"/>
        </w:rPr>
        <w:tab/>
        <w:t xml:space="preserve">Zamawiający składać będzie zamówienie </w:t>
      </w:r>
      <w:proofErr w:type="gramStart"/>
      <w:r w:rsidRPr="00387EC2">
        <w:rPr>
          <w:rFonts w:ascii="Times New Roman" w:eastAsia="Calibri" w:hAnsi="Times New Roman" w:cs="Times New Roman"/>
          <w:sz w:val="24"/>
          <w:szCs w:val="24"/>
          <w:lang w:eastAsia="pl-PL"/>
        </w:rPr>
        <w:t>telefonicznie,</w:t>
      </w:r>
      <w:proofErr w:type="gramEnd"/>
      <w:r w:rsidRPr="00387EC2">
        <w:rPr>
          <w:rFonts w:ascii="Times New Roman" w:eastAsia="Calibri" w:hAnsi="Times New Roman" w:cs="Times New Roman"/>
          <w:sz w:val="24"/>
          <w:szCs w:val="24"/>
          <w:lang w:eastAsia="pl-PL"/>
        </w:rPr>
        <w:t xml:space="preserve"> lub e-mailem.</w:t>
      </w:r>
    </w:p>
    <w:p w14:paraId="3F36B98C"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5</w:t>
      </w:r>
      <w:r w:rsidRPr="00387EC2">
        <w:rPr>
          <w:rFonts w:ascii="Times New Roman" w:eastAsia="Calibri" w:hAnsi="Times New Roman" w:cs="Times New Roman"/>
          <w:sz w:val="24"/>
          <w:szCs w:val="24"/>
          <w:lang w:eastAsia="pl-PL"/>
        </w:rPr>
        <w:t>.Dostawa towaru do magazynu kuchni Szkoły Podstawowej nr 4 w Chojnowie</w:t>
      </w:r>
    </w:p>
    <w:p w14:paraId="317905BA"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6.</w:t>
      </w:r>
      <w:r w:rsidRPr="00387EC2">
        <w:rPr>
          <w:rFonts w:ascii="Times New Roman" w:eastAsia="Calibri" w:hAnsi="Times New Roman" w:cs="Times New Roman"/>
          <w:b/>
          <w:bCs/>
          <w:sz w:val="24"/>
          <w:szCs w:val="24"/>
          <w:lang w:eastAsia="pl-PL"/>
        </w:rPr>
        <w:tab/>
      </w:r>
      <w:r w:rsidRPr="00387EC2">
        <w:rPr>
          <w:rFonts w:ascii="Times New Roman" w:eastAsia="Calibri" w:hAnsi="Times New Roman" w:cs="Times New Roman"/>
          <w:sz w:val="24"/>
          <w:szCs w:val="24"/>
          <w:lang w:eastAsia="pl-PL"/>
        </w:rPr>
        <w:t>Realizacja zamówienia powinna nastąpić w następnym dniu od złożenia zamówienia.</w:t>
      </w:r>
    </w:p>
    <w:p w14:paraId="0ADD908F"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rPr>
      </w:pPr>
      <w:r w:rsidRPr="00387EC2">
        <w:rPr>
          <w:rFonts w:ascii="Times New Roman" w:eastAsia="Times New Roman" w:hAnsi="Times New Roman" w:cs="Times New Roman"/>
          <w:b/>
          <w:bCs/>
          <w:sz w:val="24"/>
          <w:szCs w:val="24"/>
          <w:lang w:eastAsia="pl-PL"/>
        </w:rPr>
        <w:t>7.</w:t>
      </w:r>
      <w:r w:rsidRPr="00387EC2">
        <w:rPr>
          <w:rFonts w:ascii="Times New Roman" w:eastAsia="Times New Roman" w:hAnsi="Times New Roman" w:cs="Times New Roman"/>
          <w:b/>
          <w:bCs/>
          <w:sz w:val="24"/>
          <w:szCs w:val="24"/>
          <w:lang w:eastAsia="pl-PL"/>
        </w:rPr>
        <w:tab/>
      </w:r>
      <w:r w:rsidRPr="00387EC2">
        <w:rPr>
          <w:rFonts w:ascii="Times New Roman" w:eastAsia="Calibri" w:hAnsi="Times New Roman" w:cs="Times New Roman"/>
          <w:sz w:val="24"/>
          <w:szCs w:val="24"/>
        </w:rPr>
        <w:t xml:space="preserve">Wykonawca zobowiązuje się </w:t>
      </w:r>
      <w:proofErr w:type="gramStart"/>
      <w:r w:rsidRPr="00387EC2">
        <w:rPr>
          <w:rFonts w:ascii="Times New Roman" w:eastAsia="Calibri" w:hAnsi="Times New Roman" w:cs="Times New Roman"/>
          <w:sz w:val="24"/>
          <w:szCs w:val="24"/>
        </w:rPr>
        <w:t>do  dostarczenia</w:t>
      </w:r>
      <w:proofErr w:type="gramEnd"/>
      <w:r w:rsidRPr="00387EC2">
        <w:rPr>
          <w:rFonts w:ascii="Times New Roman" w:eastAsia="Calibri" w:hAnsi="Times New Roman" w:cs="Times New Roman"/>
          <w:sz w:val="24"/>
          <w:szCs w:val="24"/>
        </w:rPr>
        <w:t xml:space="preserve"> towaru dopuszczonego do obrotu i używania na terenie Polski zgodnie z ustawą o bezpieczeństwie żywności i żywienia z dnia 25 sierpnia 2006 r. (Dz.U.2018.1541 </w:t>
      </w:r>
      <w:proofErr w:type="spellStart"/>
      <w:r w:rsidRPr="00387EC2">
        <w:rPr>
          <w:rFonts w:ascii="Times New Roman" w:eastAsia="Calibri" w:hAnsi="Times New Roman" w:cs="Times New Roman"/>
          <w:sz w:val="24"/>
          <w:szCs w:val="24"/>
        </w:rPr>
        <w:t>t.j</w:t>
      </w:r>
      <w:proofErr w:type="spellEnd"/>
      <w:r w:rsidRPr="00387EC2">
        <w:rPr>
          <w:rFonts w:ascii="Times New Roman" w:eastAsia="Calibri" w:hAnsi="Times New Roman" w:cs="Times New Roman"/>
          <w:sz w:val="24"/>
          <w:szCs w:val="24"/>
        </w:rPr>
        <w:t xml:space="preserve">. ze zm.) lub ustawy z dnia 16 grudnia 2005 r. o produktach pochodzenia zwierzęcego (Dz.U.2017.242 </w:t>
      </w:r>
      <w:proofErr w:type="spellStart"/>
      <w:r w:rsidRPr="00387EC2">
        <w:rPr>
          <w:rFonts w:ascii="Times New Roman" w:eastAsia="Calibri" w:hAnsi="Times New Roman" w:cs="Times New Roman"/>
          <w:sz w:val="24"/>
          <w:szCs w:val="24"/>
        </w:rPr>
        <w:t>t.j</w:t>
      </w:r>
      <w:proofErr w:type="spellEnd"/>
      <w:r w:rsidRPr="00387EC2">
        <w:rPr>
          <w:rFonts w:ascii="Times New Roman" w:eastAsia="Calibri" w:hAnsi="Times New Roman" w:cs="Times New Roman"/>
          <w:sz w:val="24"/>
          <w:szCs w:val="24"/>
        </w:rPr>
        <w:t>. ze zm.).</w:t>
      </w:r>
    </w:p>
    <w:p w14:paraId="70FF6536"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8</w:t>
      </w:r>
      <w:proofErr w:type="gramStart"/>
      <w:r w:rsidRPr="00387EC2">
        <w:rPr>
          <w:rFonts w:ascii="Times New Roman" w:eastAsia="Calibri" w:hAnsi="Times New Roman" w:cs="Times New Roman"/>
          <w:sz w:val="24"/>
          <w:szCs w:val="24"/>
        </w:rPr>
        <w:tab/>
        <w:t>.Wykonawca</w:t>
      </w:r>
      <w:proofErr w:type="gramEnd"/>
      <w:r w:rsidRPr="00387EC2">
        <w:rPr>
          <w:rFonts w:ascii="Times New Roman" w:eastAsia="Calibri" w:hAnsi="Times New Roman" w:cs="Times New Roman"/>
          <w:sz w:val="24"/>
          <w:szCs w:val="24"/>
        </w:rPr>
        <w:t xml:space="preserve"> zobowiązuje się do zabezpieczenia należycie towaru na czas przewozu (opakowania, pojemniki przystosowane do przewozu danego asortymentu) i ponosi całkowitą odpowiedzialność za dostawę i jakość dostarczanego towaru oraz uszkodzenia powstałe w wyniku transportu.</w:t>
      </w:r>
    </w:p>
    <w:p w14:paraId="10DAA95A" w14:textId="77777777" w:rsidR="0015171E" w:rsidRPr="00387EC2" w:rsidRDefault="0015171E" w:rsidP="0015171E">
      <w:pPr>
        <w:spacing w:after="200" w:line="276" w:lineRule="auto"/>
        <w:ind w:left="283" w:hanging="283"/>
        <w:contextualSpacing/>
        <w:rPr>
          <w:rFonts w:ascii="Times New Roman" w:eastAsia="Calibri" w:hAnsi="Times New Roman" w:cs="Times New Roman"/>
          <w:color w:val="000000"/>
          <w:sz w:val="24"/>
          <w:szCs w:val="24"/>
        </w:rPr>
      </w:pPr>
      <w:r w:rsidRPr="00387EC2">
        <w:rPr>
          <w:rFonts w:ascii="Times New Roman" w:eastAsia="Calibri" w:hAnsi="Times New Roman" w:cs="Times New Roman"/>
          <w:b/>
          <w:bCs/>
          <w:sz w:val="24"/>
          <w:szCs w:val="24"/>
        </w:rPr>
        <w:t>9</w:t>
      </w:r>
      <w:r w:rsidRPr="00387EC2">
        <w:rPr>
          <w:rFonts w:ascii="Times New Roman" w:eastAsia="Calibri" w:hAnsi="Times New Roman" w:cs="Times New Roman"/>
          <w:sz w:val="24"/>
          <w:szCs w:val="24"/>
        </w:rPr>
        <w:tab/>
        <w:t>Dostarczone produkty powinny posiadać handlowy dokument identyfikacyjny, wszelkie wymagane na terenie całego kraju atesty, oświadczenie o dopuszczeniu do obrotu, informację o dacie wyprodukowania, warunków przechowywania, terminie przydatności do spożycia. Produkty powinny być bez oznak nadpsucia i nieuszkodzone fizycznie.</w:t>
      </w:r>
    </w:p>
    <w:p w14:paraId="2F9FA85B"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10.</w:t>
      </w:r>
      <w:r w:rsidRPr="00387EC2">
        <w:rPr>
          <w:rFonts w:ascii="Times New Roman" w:eastAsia="Calibri" w:hAnsi="Times New Roman" w:cs="Times New Roman"/>
          <w:sz w:val="24"/>
          <w:szCs w:val="24"/>
        </w:rPr>
        <w:t xml:space="preserve"> Każdy samochód, którym będzie dostarczona żywność musi posiadać decyzję Państwowego Inspektora Sanitarnego stwierdzającego spełnienie warunków do higienicznego przewozu określonych </w:t>
      </w:r>
      <w:proofErr w:type="gramStart"/>
      <w:r w:rsidRPr="00387EC2">
        <w:rPr>
          <w:rFonts w:ascii="Times New Roman" w:eastAsia="Calibri" w:hAnsi="Times New Roman" w:cs="Times New Roman"/>
          <w:sz w:val="24"/>
          <w:szCs w:val="24"/>
        </w:rPr>
        <w:t>produktów( art.</w:t>
      </w:r>
      <w:proofErr w:type="gramEnd"/>
      <w:r w:rsidRPr="00387EC2">
        <w:rPr>
          <w:rFonts w:ascii="Times New Roman" w:eastAsia="Calibri" w:hAnsi="Times New Roman" w:cs="Times New Roman"/>
          <w:sz w:val="24"/>
          <w:szCs w:val="24"/>
        </w:rPr>
        <w:t xml:space="preserve"> spożywcze, warzywa, owoce, mięso i wędliny, nabiał itp.). Zamawiający zastrzega sobie prawa zażądania stosownego dokumentu w momencie dostawy produktów.</w:t>
      </w:r>
    </w:p>
    <w:p w14:paraId="1B0A698D"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11.</w:t>
      </w:r>
      <w:r w:rsidRPr="00387EC2">
        <w:rPr>
          <w:rFonts w:ascii="Times New Roman" w:eastAsia="Calibri" w:hAnsi="Times New Roman" w:cs="Times New Roman"/>
          <w:sz w:val="24"/>
          <w:szCs w:val="24"/>
        </w:rPr>
        <w:t xml:space="preserve"> Wykonawca zobowiązany jest zaoferować artykuły żywnościowe, zgodnie z   formularzem cenowym lub produkty równoważne. Zastosowanie nazw producentów służy </w:t>
      </w:r>
      <w:r w:rsidRPr="00387EC2">
        <w:rPr>
          <w:rFonts w:ascii="Times New Roman" w:eastAsia="Calibri" w:hAnsi="Times New Roman" w:cs="Times New Roman"/>
          <w:sz w:val="24"/>
          <w:szCs w:val="24"/>
        </w:rPr>
        <w:lastRenderedPageBreak/>
        <w:t xml:space="preserve">jedynie doprecyzowaniu poziomu </w:t>
      </w:r>
      <w:proofErr w:type="gramStart"/>
      <w:r w:rsidRPr="00387EC2">
        <w:rPr>
          <w:rFonts w:ascii="Times New Roman" w:eastAsia="Calibri" w:hAnsi="Times New Roman" w:cs="Times New Roman"/>
          <w:sz w:val="24"/>
          <w:szCs w:val="24"/>
        </w:rPr>
        <w:t>oczekiwań  zamawiającego</w:t>
      </w:r>
      <w:proofErr w:type="gramEnd"/>
      <w:r w:rsidRPr="00387EC2">
        <w:rPr>
          <w:rFonts w:ascii="Times New Roman" w:eastAsia="Calibri" w:hAnsi="Times New Roman" w:cs="Times New Roman"/>
          <w:sz w:val="24"/>
          <w:szCs w:val="24"/>
        </w:rPr>
        <w:t xml:space="preserve"> w stosunku do określonego rozwiązania. Tak, </w:t>
      </w:r>
      <w:proofErr w:type="gramStart"/>
      <w:r w:rsidRPr="00387EC2">
        <w:rPr>
          <w:rFonts w:ascii="Times New Roman" w:eastAsia="Calibri" w:hAnsi="Times New Roman" w:cs="Times New Roman"/>
          <w:sz w:val="24"/>
          <w:szCs w:val="24"/>
        </w:rPr>
        <w:t>więc  posługiwanie</w:t>
      </w:r>
      <w:proofErr w:type="gramEnd"/>
      <w:r w:rsidRPr="00387EC2">
        <w:rPr>
          <w:rFonts w:ascii="Times New Roman" w:eastAsia="Calibri" w:hAnsi="Times New Roman" w:cs="Times New Roman"/>
          <w:sz w:val="24"/>
          <w:szCs w:val="24"/>
        </w:rPr>
        <w:t xml:space="preserve"> się nazwami producentów (produktów) ma charakter przykładowy. Zamawiający, przy opisie przedmiotu zamówienia wskazując oznaczenie konkretnego producenta lub konkretny produkt dopuszcza jednocześnie produkty równoważne.  Pod pojęciem produktu równoważnego Zamawiający rozumie produkty o nie gorszych parametrach jakościowych, posiadający te same walory spożywcze (smak, zapach, barwa, estetyka, konsystencja) oraz zawierające w składzie co najmniej te same surowce użyte do produkcji, co artykuły określone przez Zamawiającego. W przypadku zaoferowania produktu o wyższej lub niższej niż wskazana przez Zamawiającego pojemności, gramaturze, Wykonawca zobowiązany jest do wskazania takiej ilości sztuk Zamawianego produktu, która po przemnożeniu będzie stanowić ilość jaką żąda Zamawiający. W przypadku gdy Wykonawca będzie oferował artykuły spożywcze równoważne ma obowiązek zaznaczyć ten fakt w formularzu cenowym, wpisując informację dotyczącą asortymentu równoważnego. Oferowane produkty równoważne powinny charakteryzować się właściwościami jakościowymi takimi samymi lub zbliżonymi do tych, które zostały określone w SWZ, lecz oznaczone innym znakiem towarowym, patentem, źródłem lub pochodzeniem. Istotne jest, że produkt równoważny to produkt, który nie jest identyczny, tożsamy z produktem referencyjnym, ale posiada pewne, istotne dla Zamawiającego, zbliżone do produktu referencyjnego cechy i parametry. Wszelkie produkty pochodzące od konkretnych producentów, określają minimalne parametry jakościowe i cechy użytkowe, jakim muszą odpowiadać towary, aby spełnić wymagania stawiane przez Zamawiającego i stanowią wyłącznie wzorzec jakościowy przedmiotu zamówienia.</w:t>
      </w:r>
    </w:p>
    <w:p w14:paraId="79800C6D"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12.</w:t>
      </w:r>
      <w:r w:rsidRPr="00387EC2">
        <w:rPr>
          <w:rFonts w:ascii="Times New Roman" w:eastAsia="Calibri" w:hAnsi="Times New Roman" w:cs="Times New Roman"/>
          <w:sz w:val="24"/>
          <w:szCs w:val="24"/>
        </w:rPr>
        <w:t xml:space="preserve"> Wykonawca ponosi odpowiedzialność za wady jakościowe dostarczonych produktów (ukryte i nie ukryte) i za uszkodzenia powstałe w wyniku </w:t>
      </w:r>
      <w:proofErr w:type="gramStart"/>
      <w:r w:rsidRPr="00387EC2">
        <w:rPr>
          <w:rFonts w:ascii="Times New Roman" w:eastAsia="Calibri" w:hAnsi="Times New Roman" w:cs="Times New Roman"/>
          <w:sz w:val="24"/>
          <w:szCs w:val="24"/>
        </w:rPr>
        <w:t>ich  transportu</w:t>
      </w:r>
      <w:proofErr w:type="gramEnd"/>
      <w:r w:rsidRPr="00387EC2">
        <w:rPr>
          <w:rFonts w:ascii="Times New Roman" w:eastAsia="Calibri" w:hAnsi="Times New Roman" w:cs="Times New Roman"/>
          <w:sz w:val="24"/>
          <w:szCs w:val="24"/>
        </w:rPr>
        <w:t xml:space="preserve"> oraz zobowiązany jest do niezwłocznej wymiany wadliwego towaru we własnym zakresie i na własny koszt.</w:t>
      </w:r>
    </w:p>
    <w:p w14:paraId="4069B95E" w14:textId="77777777" w:rsidR="0015171E" w:rsidRPr="00387EC2" w:rsidRDefault="0015171E" w:rsidP="0015171E">
      <w:pPr>
        <w:spacing w:after="200" w:line="276" w:lineRule="auto"/>
        <w:ind w:left="283" w:hanging="283"/>
        <w:contextualSpacing/>
        <w:rPr>
          <w:rFonts w:ascii="Times New Roman" w:eastAsia="Calibri" w:hAnsi="Times New Roman" w:cs="Times New Roman"/>
          <w:bCs/>
          <w:sz w:val="24"/>
          <w:szCs w:val="24"/>
        </w:rPr>
      </w:pPr>
      <w:r w:rsidRPr="00387EC2">
        <w:rPr>
          <w:rFonts w:ascii="Times New Roman" w:eastAsia="Calibri" w:hAnsi="Times New Roman" w:cs="Times New Roman"/>
          <w:b/>
          <w:bCs/>
          <w:sz w:val="24"/>
          <w:szCs w:val="24"/>
        </w:rPr>
        <w:t xml:space="preserve">13. </w:t>
      </w:r>
      <w:r w:rsidRPr="00387EC2">
        <w:rPr>
          <w:rFonts w:ascii="Times New Roman" w:eastAsia="Calibri" w:hAnsi="Times New Roman" w:cs="Times New Roman"/>
          <w:sz w:val="24"/>
          <w:szCs w:val="24"/>
        </w:rPr>
        <w:t>Wszystkie artykuły spożywcze muszą spełniać warunki opisane w Rozporządzeniu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poz.1154)</w:t>
      </w:r>
    </w:p>
    <w:p w14:paraId="32F92A15"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14.</w:t>
      </w:r>
      <w:r w:rsidRPr="00387EC2">
        <w:rPr>
          <w:rFonts w:ascii="Times New Roman" w:eastAsia="Calibri" w:hAnsi="Times New Roman" w:cs="Times New Roman"/>
          <w:sz w:val="24"/>
          <w:szCs w:val="24"/>
        </w:rPr>
        <w:t xml:space="preserve"> Zamawiający zastrzega sobie prawo zwrócenia się do Wykonawców w trakcie trwania umowy o przedłożenie dokumentów dopuszczających oferowany asortyment do obrotu i używania na terenie Polski.</w:t>
      </w:r>
    </w:p>
    <w:p w14:paraId="1BD046CA"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lang w:eastAsia="pl-PL"/>
        </w:rPr>
        <w:t xml:space="preserve">15. </w:t>
      </w:r>
      <w:r w:rsidRPr="00387EC2">
        <w:rPr>
          <w:rFonts w:ascii="Times New Roman" w:eastAsia="Calibri" w:hAnsi="Times New Roman" w:cs="Times New Roman"/>
          <w:sz w:val="24"/>
          <w:szCs w:val="24"/>
          <w:lang w:eastAsia="pl-PL"/>
        </w:rPr>
        <w:t xml:space="preserve">Strony ustalają, że ceny jednostkowe wynikające z oferty Wykonawcy, mogą ulec zmianie w przypadku zmiany stawki podatku od towarów i usług obowiązującej dla produktów lub wskaźnika rocznego wzrostu cen dotyczący przedmiotu zamówienia publikowany przez Główny Urząd Statystyczny. Ciężar udokumentowania zmiany spoczywa po stronie Wykonawcy. Wskaźniki wzrostu cen stanowią podstawę do wprowadzenia nowej ceny w formie aneksu do niniejszej umowy. </w:t>
      </w:r>
      <w:r w:rsidRPr="00387EC2">
        <w:rPr>
          <w:rFonts w:ascii="Times New Roman" w:eastAsia="Calibri" w:hAnsi="Times New Roman" w:cs="Times New Roman"/>
          <w:sz w:val="24"/>
          <w:szCs w:val="24"/>
        </w:rPr>
        <w:t>Zmienione ceny będą obowiązywać od następnej dostawy po dacie podpisania aneksu, jednak nie wcześniej niż po upływie 6 miesięcy obowiązywania umowy.</w:t>
      </w:r>
    </w:p>
    <w:p w14:paraId="20388116"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lastRenderedPageBreak/>
        <w:t xml:space="preserve">16. </w:t>
      </w:r>
      <w:r w:rsidRPr="00387EC2">
        <w:rPr>
          <w:rFonts w:ascii="Times New Roman" w:eastAsia="Calibri" w:hAnsi="Times New Roman" w:cs="Times New Roman"/>
          <w:sz w:val="24"/>
          <w:szCs w:val="24"/>
          <w:lang w:eastAsia="pl-PL"/>
        </w:rPr>
        <w:t>Strony dopuszczają możliwość zmiany ceny na korzystniejszą dla Zamawiającego (w ramach tzw. promocji okresowych) w trakcie trwania umowy, bez konieczności starań ze strony Zamawiającego i aneksowania umowy.</w:t>
      </w:r>
    </w:p>
    <w:p w14:paraId="32BCEA55"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17</w:t>
      </w:r>
      <w:r w:rsidRPr="00387EC2">
        <w:rPr>
          <w:rFonts w:ascii="Times New Roman" w:eastAsia="Calibri" w:hAnsi="Times New Roman" w:cs="Times New Roman"/>
          <w:sz w:val="24"/>
          <w:szCs w:val="24"/>
          <w:lang w:eastAsia="pl-PL"/>
        </w:rPr>
        <w:t>. Zamawiający zastrzega sobie prawo do ograniczenia zakresu przedmiotowego i ilościowego zamówień, a tym samym do niewykorzystania w całości kwoty określonej w §7 umowy.</w:t>
      </w:r>
    </w:p>
    <w:p w14:paraId="14768158"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 xml:space="preserve">18. </w:t>
      </w:r>
      <w:r w:rsidRPr="00387EC2">
        <w:rPr>
          <w:rFonts w:ascii="Times New Roman" w:eastAsia="Calibri" w:hAnsi="Times New Roman" w:cs="Times New Roman"/>
          <w:sz w:val="24"/>
          <w:szCs w:val="24"/>
          <w:lang w:eastAsia="pl-PL"/>
        </w:rPr>
        <w:t>Wykonawcy nie przysługuje roszczenie z tytułu zamówienia mniejszej ilości towaru.</w:t>
      </w:r>
    </w:p>
    <w:p w14:paraId="214CC4DE"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19.</w:t>
      </w:r>
      <w:r w:rsidRPr="00387EC2">
        <w:rPr>
          <w:rFonts w:ascii="Times New Roman" w:eastAsia="Calibri" w:hAnsi="Times New Roman" w:cs="Times New Roman"/>
          <w:sz w:val="24"/>
          <w:szCs w:val="24"/>
          <w:lang w:eastAsia="pl-PL"/>
        </w:rPr>
        <w:t xml:space="preserve"> W postępowaniu dopuszcza się możliwość składania ofert częściowych - na jedną lub więcej części</w:t>
      </w:r>
    </w:p>
    <w:p w14:paraId="19293F75"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20</w:t>
      </w:r>
      <w:r w:rsidRPr="00387EC2">
        <w:rPr>
          <w:rFonts w:ascii="Times New Roman" w:eastAsia="Calibri" w:hAnsi="Times New Roman" w:cs="Times New Roman"/>
          <w:sz w:val="24"/>
          <w:szCs w:val="24"/>
          <w:lang w:eastAsia="pl-PL"/>
        </w:rPr>
        <w:t>.Nazwa i kod wg Wspólnego Słownika Zamówień (CPV):</w:t>
      </w:r>
    </w:p>
    <w:p w14:paraId="5E7437EE"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p>
    <w:p w14:paraId="2B9289CB" w14:textId="77777777" w:rsidR="0015171E" w:rsidRPr="00387EC2" w:rsidRDefault="0015171E" w:rsidP="0015171E">
      <w:pPr>
        <w:spacing w:after="0" w:line="240" w:lineRule="auto"/>
        <w:ind w:left="426"/>
        <w:rPr>
          <w:rFonts w:ascii="Times New Roman" w:eastAsia="Times New Roman" w:hAnsi="Times New Roman" w:cs="Times New Roman"/>
          <w:b/>
          <w:color w:val="000000"/>
          <w:sz w:val="24"/>
          <w:szCs w:val="24"/>
          <w:lang w:eastAsia="pl-PL"/>
        </w:rPr>
      </w:pPr>
      <w:r w:rsidRPr="00387EC2">
        <w:rPr>
          <w:rFonts w:ascii="Times New Roman" w:eastAsia="Times New Roman" w:hAnsi="Times New Roman" w:cs="Times New Roman"/>
          <w:b/>
          <w:color w:val="000000"/>
          <w:sz w:val="24"/>
          <w:szCs w:val="24"/>
          <w:lang w:eastAsia="pl-PL"/>
        </w:rPr>
        <w:t>Część nr 1 - Mięso i produkty mięsne</w:t>
      </w:r>
    </w:p>
    <w:p w14:paraId="2FBCEC8A" w14:textId="77777777" w:rsidR="0015171E" w:rsidRPr="00387EC2" w:rsidRDefault="0015171E" w:rsidP="0015171E">
      <w:pPr>
        <w:spacing w:after="0" w:line="240" w:lineRule="auto"/>
        <w:ind w:left="426"/>
        <w:rPr>
          <w:rFonts w:ascii="Times New Roman" w:eastAsia="Times New Roman" w:hAnsi="Times New Roman" w:cs="Times New Roman"/>
          <w:color w:val="000000"/>
          <w:sz w:val="24"/>
          <w:szCs w:val="24"/>
          <w:lang w:eastAsia="pl-PL"/>
        </w:rPr>
      </w:pPr>
      <w:r w:rsidRPr="00387EC2">
        <w:rPr>
          <w:rFonts w:ascii="Times New Roman" w:eastAsia="Times New Roman" w:hAnsi="Times New Roman" w:cs="Times New Roman"/>
          <w:color w:val="000000"/>
          <w:sz w:val="24"/>
          <w:szCs w:val="24"/>
          <w:lang w:eastAsia="pl-PL"/>
        </w:rPr>
        <w:t>Kod CPV 15110000-2 Mięso</w:t>
      </w:r>
    </w:p>
    <w:p w14:paraId="7DCB4205" w14:textId="77777777" w:rsidR="0015171E" w:rsidRPr="00387EC2" w:rsidRDefault="0015171E" w:rsidP="0015171E">
      <w:pPr>
        <w:spacing w:after="0" w:line="240" w:lineRule="auto"/>
        <w:ind w:left="426"/>
        <w:rPr>
          <w:rFonts w:ascii="Times New Roman" w:eastAsia="Times New Roman" w:hAnsi="Times New Roman" w:cs="Times New Roman"/>
          <w:color w:val="000000"/>
          <w:sz w:val="24"/>
          <w:szCs w:val="24"/>
          <w:lang w:eastAsia="pl-PL"/>
        </w:rPr>
      </w:pPr>
      <w:r w:rsidRPr="00387EC2">
        <w:rPr>
          <w:rFonts w:ascii="Times New Roman" w:eastAsia="Times New Roman" w:hAnsi="Times New Roman" w:cs="Times New Roman"/>
          <w:color w:val="000000"/>
          <w:sz w:val="24"/>
          <w:szCs w:val="24"/>
          <w:lang w:eastAsia="pl-PL"/>
        </w:rPr>
        <w:t>Kod CPV 15130000-8 Produkty mięsne</w:t>
      </w:r>
    </w:p>
    <w:p w14:paraId="79B0BC7D" w14:textId="77777777" w:rsidR="0015171E" w:rsidRPr="00387EC2" w:rsidRDefault="0015171E" w:rsidP="0015171E">
      <w:pPr>
        <w:spacing w:after="0" w:line="240" w:lineRule="auto"/>
        <w:ind w:left="426"/>
        <w:rPr>
          <w:rFonts w:ascii="Times New Roman" w:eastAsia="Times New Roman" w:hAnsi="Times New Roman" w:cs="Times New Roman"/>
          <w:color w:val="000000"/>
          <w:sz w:val="24"/>
          <w:szCs w:val="24"/>
          <w:lang w:eastAsia="pl-PL"/>
        </w:rPr>
      </w:pPr>
      <w:r w:rsidRPr="00387EC2">
        <w:rPr>
          <w:rFonts w:ascii="Times New Roman" w:eastAsia="Times New Roman" w:hAnsi="Times New Roman" w:cs="Times New Roman"/>
          <w:color w:val="000000"/>
          <w:sz w:val="24"/>
          <w:szCs w:val="24"/>
          <w:lang w:eastAsia="pl-PL"/>
        </w:rPr>
        <w:t>Kod CPV 15112100-7 Świeży drób</w:t>
      </w:r>
    </w:p>
    <w:p w14:paraId="0C3BFF39" w14:textId="77777777" w:rsidR="0015171E" w:rsidRPr="00387EC2" w:rsidRDefault="0015171E" w:rsidP="0015171E">
      <w:pPr>
        <w:spacing w:after="0" w:line="240" w:lineRule="auto"/>
        <w:ind w:left="426"/>
        <w:rPr>
          <w:rFonts w:ascii="Times New Roman" w:eastAsia="Times New Roman" w:hAnsi="Times New Roman" w:cs="Times New Roman"/>
          <w:sz w:val="24"/>
          <w:szCs w:val="24"/>
          <w:lang w:eastAsia="pl-PL"/>
        </w:rPr>
      </w:pPr>
    </w:p>
    <w:p w14:paraId="74BAF243" w14:textId="77777777" w:rsidR="0015171E" w:rsidRPr="00387EC2" w:rsidRDefault="0015171E" w:rsidP="0015171E">
      <w:pPr>
        <w:spacing w:after="200" w:line="276" w:lineRule="auto"/>
        <w:ind w:left="566" w:hanging="283"/>
        <w:contextualSpacing/>
        <w:rPr>
          <w:rFonts w:ascii="Times New Roman" w:eastAsia="Calibri" w:hAnsi="Times New Roman" w:cs="Times New Roman"/>
          <w:b/>
          <w:sz w:val="24"/>
          <w:szCs w:val="24"/>
        </w:rPr>
      </w:pPr>
      <w:r w:rsidRPr="00387EC2">
        <w:rPr>
          <w:rFonts w:ascii="Times New Roman" w:eastAsia="Times New Roman" w:hAnsi="Times New Roman" w:cs="Times New Roman"/>
          <w:b/>
          <w:sz w:val="24"/>
          <w:szCs w:val="24"/>
          <w:lang w:eastAsia="pl-PL"/>
        </w:rPr>
        <w:t xml:space="preserve">  Część nr 2 </w:t>
      </w:r>
      <w:proofErr w:type="gramStart"/>
      <w:r w:rsidRPr="00387EC2">
        <w:rPr>
          <w:rFonts w:ascii="Times New Roman" w:eastAsia="Times New Roman" w:hAnsi="Times New Roman" w:cs="Times New Roman"/>
          <w:b/>
          <w:sz w:val="24"/>
          <w:szCs w:val="24"/>
          <w:lang w:eastAsia="pl-PL"/>
        </w:rPr>
        <w:t xml:space="preserve">– </w:t>
      </w:r>
      <w:r w:rsidRPr="00387EC2">
        <w:rPr>
          <w:rFonts w:ascii="Times New Roman" w:eastAsia="Calibri" w:hAnsi="Times New Roman" w:cs="Times New Roman"/>
          <w:b/>
          <w:sz w:val="24"/>
          <w:szCs w:val="24"/>
        </w:rPr>
        <w:t xml:space="preserve"> Mrożonki</w:t>
      </w:r>
      <w:proofErr w:type="gramEnd"/>
    </w:p>
    <w:p w14:paraId="42ECFC43" w14:textId="77777777"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rPr>
      </w:pPr>
      <w:r w:rsidRPr="00387EC2">
        <w:rPr>
          <w:rFonts w:ascii="Times New Roman" w:eastAsia="Calibri" w:hAnsi="Times New Roman" w:cs="Times New Roman"/>
          <w:sz w:val="24"/>
          <w:szCs w:val="24"/>
        </w:rPr>
        <w:t xml:space="preserve">  Kod CPV 15331170-9 Warzywa mrożone</w:t>
      </w:r>
    </w:p>
    <w:p w14:paraId="18965D00" w14:textId="77777777"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rPr>
      </w:pPr>
    </w:p>
    <w:p w14:paraId="5B7A877D" w14:textId="77777777" w:rsidR="0015171E" w:rsidRPr="00387EC2" w:rsidRDefault="0015171E" w:rsidP="0015171E">
      <w:pPr>
        <w:spacing w:after="200" w:line="276" w:lineRule="auto"/>
        <w:ind w:left="566" w:hanging="283"/>
        <w:contextualSpacing/>
        <w:rPr>
          <w:rFonts w:ascii="Times New Roman" w:eastAsia="Calibri" w:hAnsi="Times New Roman" w:cs="Times New Roman"/>
          <w:b/>
          <w:color w:val="000000"/>
          <w:sz w:val="24"/>
          <w:szCs w:val="24"/>
        </w:rPr>
      </w:pPr>
      <w:r w:rsidRPr="00387EC2">
        <w:rPr>
          <w:rFonts w:ascii="Times New Roman" w:eastAsia="Calibri" w:hAnsi="Times New Roman" w:cs="Times New Roman"/>
          <w:b/>
          <w:color w:val="000000"/>
          <w:sz w:val="24"/>
          <w:szCs w:val="24"/>
        </w:rPr>
        <w:t xml:space="preserve">  Część nr 3 </w:t>
      </w:r>
      <w:proofErr w:type="gramStart"/>
      <w:r w:rsidRPr="00387EC2">
        <w:rPr>
          <w:rFonts w:ascii="Times New Roman" w:eastAsia="Calibri" w:hAnsi="Times New Roman" w:cs="Times New Roman"/>
          <w:b/>
          <w:color w:val="000000"/>
          <w:sz w:val="24"/>
          <w:szCs w:val="24"/>
        </w:rPr>
        <w:t>–  Owoce</w:t>
      </w:r>
      <w:proofErr w:type="gramEnd"/>
      <w:r w:rsidRPr="00387EC2">
        <w:rPr>
          <w:rFonts w:ascii="Times New Roman" w:eastAsia="Calibri" w:hAnsi="Times New Roman" w:cs="Times New Roman"/>
          <w:b/>
          <w:color w:val="000000"/>
          <w:sz w:val="24"/>
          <w:szCs w:val="24"/>
        </w:rPr>
        <w:t>, warzywa, ziemniaki, jaja</w:t>
      </w:r>
    </w:p>
    <w:p w14:paraId="06ACB2FC" w14:textId="77777777" w:rsidR="0015171E" w:rsidRPr="00387EC2" w:rsidRDefault="0015171E" w:rsidP="0015171E">
      <w:pPr>
        <w:spacing w:after="200" w:line="276" w:lineRule="auto"/>
        <w:ind w:left="566" w:hanging="283"/>
        <w:contextualSpacing/>
        <w:rPr>
          <w:rFonts w:ascii="Times New Roman" w:eastAsia="Calibri" w:hAnsi="Times New Roman" w:cs="Times New Roman"/>
          <w:color w:val="000000"/>
          <w:sz w:val="24"/>
          <w:szCs w:val="24"/>
        </w:rPr>
      </w:pPr>
      <w:r w:rsidRPr="00387EC2">
        <w:rPr>
          <w:rFonts w:ascii="Times New Roman" w:eastAsia="Calibri" w:hAnsi="Times New Roman" w:cs="Times New Roman"/>
          <w:color w:val="000000"/>
          <w:sz w:val="24"/>
          <w:szCs w:val="24"/>
        </w:rPr>
        <w:t xml:space="preserve">  Kod CPV 15300000-1 Owoce, warzywa i podobne produkty</w:t>
      </w:r>
    </w:p>
    <w:p w14:paraId="2A5B2898" w14:textId="77777777" w:rsidR="0015171E" w:rsidRPr="00387EC2" w:rsidRDefault="0015171E" w:rsidP="0015171E">
      <w:pPr>
        <w:spacing w:after="200" w:line="276" w:lineRule="auto"/>
        <w:ind w:left="566" w:hanging="283"/>
        <w:contextualSpacing/>
        <w:rPr>
          <w:rFonts w:ascii="Times New Roman" w:eastAsia="Calibri" w:hAnsi="Times New Roman" w:cs="Times New Roman"/>
          <w:color w:val="000000"/>
          <w:sz w:val="24"/>
          <w:szCs w:val="24"/>
        </w:rPr>
      </w:pPr>
      <w:r w:rsidRPr="00387EC2">
        <w:rPr>
          <w:rFonts w:ascii="Times New Roman" w:eastAsia="Calibri" w:hAnsi="Times New Roman" w:cs="Times New Roman"/>
          <w:color w:val="000000"/>
          <w:sz w:val="24"/>
          <w:szCs w:val="24"/>
        </w:rPr>
        <w:t xml:space="preserve">  Kod CPV 03142500-3 Jaja</w:t>
      </w:r>
    </w:p>
    <w:p w14:paraId="063107CB" w14:textId="77777777" w:rsidR="0015171E" w:rsidRPr="00387EC2" w:rsidRDefault="0015171E" w:rsidP="0015171E">
      <w:pPr>
        <w:spacing w:after="200" w:line="276" w:lineRule="auto"/>
        <w:ind w:left="566" w:hanging="283"/>
        <w:contextualSpacing/>
        <w:rPr>
          <w:rFonts w:ascii="Times New Roman" w:eastAsia="Times New Roman" w:hAnsi="Times New Roman" w:cs="Times New Roman"/>
          <w:sz w:val="24"/>
          <w:szCs w:val="24"/>
          <w:lang w:eastAsia="pl-PL"/>
        </w:rPr>
      </w:pPr>
    </w:p>
    <w:p w14:paraId="2204AF8B" w14:textId="77777777" w:rsidR="0015171E" w:rsidRPr="00387EC2" w:rsidRDefault="0015171E" w:rsidP="0015171E">
      <w:pPr>
        <w:spacing w:after="200" w:line="276" w:lineRule="auto"/>
        <w:ind w:left="566" w:hanging="283"/>
        <w:contextualSpacing/>
        <w:rPr>
          <w:rFonts w:ascii="Times New Roman" w:eastAsia="Calibri" w:hAnsi="Times New Roman" w:cs="Times New Roman"/>
          <w:b/>
          <w:sz w:val="24"/>
          <w:szCs w:val="24"/>
        </w:rPr>
      </w:pPr>
      <w:r w:rsidRPr="00387EC2">
        <w:rPr>
          <w:rFonts w:ascii="Times New Roman" w:eastAsia="Times New Roman" w:hAnsi="Times New Roman" w:cs="Times New Roman"/>
          <w:b/>
          <w:color w:val="000000"/>
          <w:sz w:val="24"/>
          <w:szCs w:val="24"/>
          <w:lang w:eastAsia="pl-PL"/>
        </w:rPr>
        <w:t xml:space="preserve">  Część nr 4 </w:t>
      </w:r>
      <w:proofErr w:type="gramStart"/>
      <w:r w:rsidRPr="00387EC2">
        <w:rPr>
          <w:rFonts w:ascii="Times New Roman" w:eastAsia="Times New Roman" w:hAnsi="Times New Roman" w:cs="Times New Roman"/>
          <w:b/>
          <w:color w:val="000000"/>
          <w:sz w:val="24"/>
          <w:szCs w:val="24"/>
          <w:lang w:eastAsia="pl-PL"/>
        </w:rPr>
        <w:t xml:space="preserve">– </w:t>
      </w:r>
      <w:r w:rsidRPr="00387EC2">
        <w:rPr>
          <w:rFonts w:ascii="Times New Roman" w:eastAsia="Calibri" w:hAnsi="Times New Roman" w:cs="Times New Roman"/>
          <w:b/>
          <w:sz w:val="24"/>
          <w:szCs w:val="24"/>
        </w:rPr>
        <w:t xml:space="preserve"> Produkty</w:t>
      </w:r>
      <w:proofErr w:type="gramEnd"/>
      <w:r w:rsidRPr="00387EC2">
        <w:rPr>
          <w:rFonts w:ascii="Times New Roman" w:eastAsia="Calibri" w:hAnsi="Times New Roman" w:cs="Times New Roman"/>
          <w:b/>
          <w:sz w:val="24"/>
          <w:szCs w:val="24"/>
        </w:rPr>
        <w:t xml:space="preserve"> mleczarskie</w:t>
      </w:r>
    </w:p>
    <w:p w14:paraId="28CF3533" w14:textId="77777777" w:rsidR="0015171E" w:rsidRPr="00387EC2" w:rsidRDefault="0015171E" w:rsidP="0015171E">
      <w:pPr>
        <w:spacing w:after="200" w:line="276" w:lineRule="auto"/>
        <w:ind w:left="566" w:hanging="283"/>
        <w:contextualSpacing/>
        <w:rPr>
          <w:rFonts w:ascii="Times New Roman" w:eastAsia="Calibri" w:hAnsi="Times New Roman" w:cs="Times New Roman"/>
          <w:sz w:val="24"/>
          <w:szCs w:val="24"/>
        </w:rPr>
      </w:pPr>
      <w:r w:rsidRPr="00387EC2">
        <w:rPr>
          <w:rFonts w:ascii="Times New Roman" w:eastAsia="Times New Roman" w:hAnsi="Times New Roman" w:cs="Times New Roman"/>
          <w:color w:val="000000"/>
          <w:sz w:val="24"/>
          <w:szCs w:val="24"/>
          <w:lang w:eastAsia="pl-PL"/>
        </w:rPr>
        <w:t xml:space="preserve">  Kod CPV 15500000-3 Produkty mleczarskie</w:t>
      </w:r>
    </w:p>
    <w:p w14:paraId="3038A6DE" w14:textId="77777777" w:rsidR="0015171E" w:rsidRPr="00387EC2" w:rsidRDefault="0015171E" w:rsidP="0015171E">
      <w:pPr>
        <w:spacing w:after="0" w:line="240" w:lineRule="auto"/>
        <w:ind w:left="426"/>
        <w:rPr>
          <w:rFonts w:ascii="Times New Roman" w:eastAsia="Times New Roman" w:hAnsi="Times New Roman" w:cs="Times New Roman"/>
          <w:color w:val="000000"/>
          <w:sz w:val="24"/>
          <w:szCs w:val="24"/>
          <w:lang w:eastAsia="pl-PL"/>
        </w:rPr>
      </w:pPr>
      <w:r w:rsidRPr="00387EC2">
        <w:rPr>
          <w:rFonts w:ascii="Times New Roman" w:eastAsia="Times New Roman" w:hAnsi="Times New Roman" w:cs="Times New Roman"/>
          <w:b/>
          <w:color w:val="000000"/>
          <w:sz w:val="24"/>
          <w:szCs w:val="24"/>
          <w:lang w:eastAsia="pl-PL"/>
        </w:rPr>
        <w:t xml:space="preserve">Część nr 5 – Wyroby garmażeryjne </w:t>
      </w:r>
      <w:proofErr w:type="gramStart"/>
      <w:r w:rsidRPr="00387EC2">
        <w:rPr>
          <w:rFonts w:ascii="Times New Roman" w:eastAsia="Times New Roman" w:hAnsi="Times New Roman" w:cs="Times New Roman"/>
          <w:b/>
          <w:color w:val="000000"/>
          <w:sz w:val="24"/>
          <w:szCs w:val="24"/>
          <w:lang w:eastAsia="pl-PL"/>
        </w:rPr>
        <w:t>( świeże</w:t>
      </w:r>
      <w:proofErr w:type="gramEnd"/>
      <w:r w:rsidRPr="00387EC2">
        <w:rPr>
          <w:rFonts w:ascii="Times New Roman" w:eastAsia="Times New Roman" w:hAnsi="Times New Roman" w:cs="Times New Roman"/>
          <w:b/>
          <w:color w:val="000000"/>
          <w:sz w:val="24"/>
          <w:szCs w:val="24"/>
          <w:lang w:eastAsia="pl-PL"/>
        </w:rPr>
        <w:t xml:space="preserve"> z bieżącej produkcji min. 12 godzin od momentu wyrobu)</w:t>
      </w:r>
    </w:p>
    <w:p w14:paraId="0866551D" w14:textId="77777777" w:rsidR="0015171E" w:rsidRPr="00387EC2" w:rsidRDefault="0015171E" w:rsidP="0015171E">
      <w:pPr>
        <w:spacing w:after="0" w:line="240" w:lineRule="auto"/>
        <w:ind w:left="426"/>
        <w:rPr>
          <w:rFonts w:ascii="Times New Roman" w:eastAsia="Times New Roman" w:hAnsi="Times New Roman" w:cs="Times New Roman"/>
          <w:color w:val="000000"/>
          <w:sz w:val="24"/>
          <w:szCs w:val="24"/>
          <w:lang w:eastAsia="pl-PL"/>
        </w:rPr>
      </w:pPr>
      <w:r w:rsidRPr="00387EC2">
        <w:rPr>
          <w:rFonts w:ascii="Times New Roman" w:eastAsia="Times New Roman" w:hAnsi="Times New Roman" w:cs="Times New Roman"/>
          <w:color w:val="000000"/>
          <w:sz w:val="24"/>
          <w:szCs w:val="24"/>
          <w:lang w:eastAsia="pl-PL"/>
        </w:rPr>
        <w:t>Kod CPV 15894300-4 Dania gotowe</w:t>
      </w:r>
    </w:p>
    <w:p w14:paraId="58DBF16E" w14:textId="77777777" w:rsidR="0015171E" w:rsidRPr="00387EC2" w:rsidRDefault="0015171E" w:rsidP="0015171E">
      <w:pPr>
        <w:spacing w:after="0" w:line="240" w:lineRule="auto"/>
        <w:ind w:left="426"/>
        <w:rPr>
          <w:rFonts w:ascii="Times New Roman" w:eastAsia="Times New Roman" w:hAnsi="Times New Roman" w:cs="Times New Roman"/>
          <w:sz w:val="24"/>
          <w:szCs w:val="24"/>
          <w:lang w:eastAsia="pl-PL"/>
        </w:rPr>
      </w:pPr>
    </w:p>
    <w:p w14:paraId="08C9F623" w14:textId="77777777" w:rsidR="0015171E" w:rsidRPr="00387EC2" w:rsidRDefault="0015171E" w:rsidP="0015171E">
      <w:pPr>
        <w:spacing w:after="0" w:line="240" w:lineRule="auto"/>
        <w:ind w:left="426"/>
        <w:rPr>
          <w:rFonts w:ascii="Times New Roman" w:eastAsia="Times New Roman" w:hAnsi="Times New Roman" w:cs="Times New Roman"/>
          <w:b/>
          <w:color w:val="000000"/>
          <w:sz w:val="24"/>
          <w:szCs w:val="24"/>
          <w:lang w:eastAsia="pl-PL"/>
        </w:rPr>
      </w:pPr>
      <w:r w:rsidRPr="00387EC2">
        <w:rPr>
          <w:rFonts w:ascii="Times New Roman" w:eastAsia="Times New Roman" w:hAnsi="Times New Roman" w:cs="Times New Roman"/>
          <w:b/>
          <w:color w:val="000000"/>
          <w:sz w:val="24"/>
          <w:szCs w:val="24"/>
          <w:lang w:eastAsia="pl-PL"/>
        </w:rPr>
        <w:t>Część nr 6 – Ryby mrożone</w:t>
      </w:r>
    </w:p>
    <w:p w14:paraId="46F442C7" w14:textId="77777777" w:rsidR="0015171E" w:rsidRPr="00387EC2" w:rsidRDefault="0015171E" w:rsidP="0015171E">
      <w:pPr>
        <w:spacing w:after="0" w:line="240" w:lineRule="auto"/>
        <w:ind w:left="426"/>
        <w:rPr>
          <w:rFonts w:ascii="Times New Roman" w:eastAsia="Times New Roman" w:hAnsi="Times New Roman" w:cs="Times New Roman"/>
          <w:color w:val="000000"/>
          <w:sz w:val="24"/>
          <w:szCs w:val="24"/>
          <w:lang w:eastAsia="pl-PL"/>
        </w:rPr>
      </w:pPr>
      <w:r w:rsidRPr="00387EC2">
        <w:rPr>
          <w:rFonts w:ascii="Times New Roman" w:eastAsia="Times New Roman" w:hAnsi="Times New Roman" w:cs="Times New Roman"/>
          <w:color w:val="000000"/>
          <w:sz w:val="24"/>
          <w:szCs w:val="24"/>
          <w:lang w:eastAsia="pl-PL"/>
        </w:rPr>
        <w:t>Kod CPV 15221000-3 Ryby mrożone</w:t>
      </w:r>
    </w:p>
    <w:p w14:paraId="23B2B0A0" w14:textId="77777777" w:rsidR="0015171E" w:rsidRPr="00387EC2" w:rsidRDefault="0015171E" w:rsidP="0015171E">
      <w:pPr>
        <w:spacing w:after="0" w:line="240" w:lineRule="auto"/>
        <w:ind w:left="426"/>
        <w:rPr>
          <w:rFonts w:ascii="Times New Roman" w:eastAsia="Times New Roman" w:hAnsi="Times New Roman" w:cs="Times New Roman"/>
          <w:sz w:val="24"/>
          <w:szCs w:val="24"/>
          <w:lang w:eastAsia="pl-PL"/>
        </w:rPr>
      </w:pPr>
    </w:p>
    <w:p w14:paraId="192EA5EC" w14:textId="77777777" w:rsidR="0015171E" w:rsidRPr="00387EC2" w:rsidRDefault="0015171E" w:rsidP="0015171E">
      <w:pPr>
        <w:spacing w:after="0" w:line="240" w:lineRule="auto"/>
        <w:ind w:left="426"/>
        <w:rPr>
          <w:rFonts w:ascii="Times New Roman" w:eastAsia="Times New Roman" w:hAnsi="Times New Roman" w:cs="Times New Roman"/>
          <w:b/>
          <w:color w:val="000000"/>
          <w:sz w:val="24"/>
          <w:szCs w:val="24"/>
          <w:lang w:eastAsia="pl-PL"/>
        </w:rPr>
      </w:pPr>
      <w:r w:rsidRPr="00387EC2">
        <w:rPr>
          <w:rFonts w:ascii="Times New Roman" w:eastAsia="Times New Roman" w:hAnsi="Times New Roman" w:cs="Times New Roman"/>
          <w:b/>
          <w:color w:val="000000"/>
          <w:sz w:val="24"/>
          <w:szCs w:val="24"/>
          <w:lang w:eastAsia="pl-PL"/>
        </w:rPr>
        <w:t>Część nr 7 – Artykuły ogólnospożywcze</w:t>
      </w:r>
    </w:p>
    <w:p w14:paraId="2DA00043" w14:textId="77777777" w:rsidR="0015171E" w:rsidRPr="00387EC2" w:rsidRDefault="0015171E" w:rsidP="0015171E">
      <w:pPr>
        <w:spacing w:after="0" w:line="240" w:lineRule="auto"/>
        <w:ind w:left="426"/>
        <w:rPr>
          <w:rFonts w:ascii="Times New Roman" w:eastAsia="Times New Roman" w:hAnsi="Times New Roman" w:cs="Times New Roman"/>
          <w:sz w:val="24"/>
          <w:szCs w:val="24"/>
          <w:lang w:eastAsia="pl-PL"/>
        </w:rPr>
      </w:pPr>
      <w:r w:rsidRPr="00387EC2">
        <w:rPr>
          <w:rFonts w:ascii="Times New Roman" w:eastAsia="Times New Roman" w:hAnsi="Times New Roman" w:cs="Times New Roman"/>
          <w:color w:val="000000"/>
          <w:sz w:val="24"/>
          <w:szCs w:val="24"/>
          <w:lang w:eastAsia="pl-PL"/>
        </w:rPr>
        <w:t>Kod CPV 15800000-6 Różne produkty spożywcze</w:t>
      </w:r>
    </w:p>
    <w:p w14:paraId="6E36E6A6" w14:textId="77777777" w:rsidR="0015171E" w:rsidRPr="00387EC2" w:rsidRDefault="0015171E" w:rsidP="0015171E">
      <w:pPr>
        <w:spacing w:after="0" w:line="240" w:lineRule="auto"/>
        <w:ind w:left="426"/>
        <w:rPr>
          <w:rFonts w:ascii="Times New Roman" w:eastAsia="Times New Roman" w:hAnsi="Times New Roman" w:cs="Times New Roman"/>
          <w:b/>
          <w:sz w:val="24"/>
          <w:szCs w:val="24"/>
          <w:lang w:eastAsia="pl-PL"/>
        </w:rPr>
      </w:pPr>
    </w:p>
    <w:p w14:paraId="4B3B661D" w14:textId="77777777" w:rsidR="0015171E" w:rsidRPr="00387EC2" w:rsidRDefault="0015171E" w:rsidP="0015171E">
      <w:pPr>
        <w:keepNext/>
        <w:spacing w:before="240" w:after="60" w:line="276" w:lineRule="auto"/>
        <w:outlineLvl w:val="3"/>
        <w:rPr>
          <w:rFonts w:ascii="Times New Roman" w:eastAsia="Times New Roman" w:hAnsi="Times New Roman" w:cs="Times New Roman"/>
          <w:b/>
          <w:bCs/>
          <w:sz w:val="24"/>
          <w:szCs w:val="24"/>
          <w:lang w:eastAsia="pl-PL"/>
        </w:rPr>
      </w:pPr>
      <w:r w:rsidRPr="00387EC2">
        <w:rPr>
          <w:rFonts w:ascii="Times New Roman" w:eastAsia="Times New Roman" w:hAnsi="Times New Roman" w:cs="Times New Roman"/>
          <w:b/>
          <w:bCs/>
          <w:sz w:val="24"/>
          <w:szCs w:val="24"/>
          <w:lang w:eastAsia="pl-PL"/>
        </w:rPr>
        <w:t>IV. Termin realizacji zamówienia:</w:t>
      </w:r>
    </w:p>
    <w:p w14:paraId="40C95175" w14:textId="77777777" w:rsidR="0015171E" w:rsidRPr="00387EC2" w:rsidRDefault="0015171E" w:rsidP="0015171E">
      <w:pPr>
        <w:spacing w:after="200" w:line="276" w:lineRule="auto"/>
        <w:ind w:left="720" w:hanging="360"/>
        <w:jc w:val="both"/>
        <w:rPr>
          <w:rFonts w:ascii="Bookman Old Style" w:eastAsia="Calibri" w:hAnsi="Bookman Old Style" w:cs="Times New Roman"/>
          <w:lang w:eastAsia="pl-PL"/>
        </w:rPr>
      </w:pPr>
      <w:r w:rsidRPr="00387EC2">
        <w:rPr>
          <w:rFonts w:ascii="Times New Roman" w:eastAsia="Calibri" w:hAnsi="Times New Roman" w:cs="Times New Roman"/>
          <w:b/>
          <w:bCs/>
          <w:sz w:val="24"/>
          <w:szCs w:val="24"/>
          <w:lang w:eastAsia="pl-PL"/>
        </w:rPr>
        <w:t>1.</w:t>
      </w:r>
      <w:r w:rsidRPr="00387EC2">
        <w:rPr>
          <w:rFonts w:ascii="Times New Roman" w:eastAsia="Calibri" w:hAnsi="Times New Roman" w:cs="Times New Roman"/>
          <w:b/>
          <w:bCs/>
          <w:sz w:val="24"/>
          <w:szCs w:val="24"/>
          <w:lang w:eastAsia="pl-PL"/>
        </w:rPr>
        <w:tab/>
      </w:r>
      <w:r w:rsidRPr="00387EC2">
        <w:rPr>
          <w:rFonts w:ascii="Times New Roman" w:eastAsia="Calibri" w:hAnsi="Times New Roman" w:cs="Times New Roman"/>
          <w:sz w:val="24"/>
          <w:szCs w:val="24"/>
          <w:lang w:eastAsia="pl-PL"/>
        </w:rPr>
        <w:t xml:space="preserve">Okres realizacji </w:t>
      </w:r>
      <w:proofErr w:type="gramStart"/>
      <w:r w:rsidRPr="00387EC2">
        <w:rPr>
          <w:rFonts w:ascii="Times New Roman" w:eastAsia="Calibri" w:hAnsi="Times New Roman" w:cs="Times New Roman"/>
          <w:sz w:val="24"/>
          <w:szCs w:val="24"/>
          <w:lang w:eastAsia="pl-PL"/>
        </w:rPr>
        <w:t xml:space="preserve">zamówienia  </w:t>
      </w:r>
      <w:r w:rsidRPr="00387EC2">
        <w:rPr>
          <w:rFonts w:ascii="Times New Roman" w:eastAsia="Calibri" w:hAnsi="Times New Roman" w:cs="Times New Roman"/>
          <w:b/>
          <w:bCs/>
          <w:sz w:val="24"/>
          <w:szCs w:val="24"/>
          <w:lang w:eastAsia="pl-PL"/>
        </w:rPr>
        <w:t>od</w:t>
      </w:r>
      <w:proofErr w:type="gramEnd"/>
      <w:r w:rsidRPr="00387EC2">
        <w:rPr>
          <w:rFonts w:ascii="Times New Roman" w:eastAsia="Calibri" w:hAnsi="Times New Roman" w:cs="Times New Roman"/>
          <w:b/>
          <w:bCs/>
          <w:sz w:val="24"/>
          <w:szCs w:val="24"/>
          <w:lang w:eastAsia="pl-PL"/>
        </w:rPr>
        <w:t xml:space="preserve"> 01.09.2023 r. do 21.06.2024 r. </w:t>
      </w:r>
      <w:r w:rsidRPr="00387EC2">
        <w:rPr>
          <w:rFonts w:ascii="Times New Roman" w:eastAsia="Calibri" w:hAnsi="Times New Roman" w:cs="Times New Roman"/>
          <w:sz w:val="24"/>
          <w:szCs w:val="24"/>
          <w:lang w:eastAsia="pl-PL"/>
        </w:rPr>
        <w:t xml:space="preserve">z </w:t>
      </w:r>
      <w:r w:rsidRPr="00387EC2">
        <w:rPr>
          <w:rFonts w:ascii="Bookman Old Style" w:eastAsia="Calibri" w:hAnsi="Bookman Old Style" w:cs="Times New Roman"/>
        </w:rPr>
        <w:t>wyłączeniem okresu feryjnego oraz innych dni wolnych wynikających z organizacji roku szkolnego.</w:t>
      </w:r>
    </w:p>
    <w:p w14:paraId="0646D710"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p>
    <w:p w14:paraId="66B54751"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2.</w:t>
      </w:r>
      <w:r w:rsidRPr="00387EC2">
        <w:rPr>
          <w:rFonts w:ascii="Times New Roman" w:eastAsia="Calibri" w:hAnsi="Times New Roman" w:cs="Times New Roman"/>
          <w:sz w:val="24"/>
          <w:szCs w:val="24"/>
          <w:lang w:eastAsia="pl-PL"/>
        </w:rPr>
        <w:tab/>
        <w:t>Szczegółowe warunki realizacji zamówienia określono w załączniku nr 5 do SWZ (projekt umowy)</w:t>
      </w:r>
    </w:p>
    <w:p w14:paraId="537DEBB4" w14:textId="77777777" w:rsidR="0015171E" w:rsidRPr="00387EC2" w:rsidRDefault="0015171E" w:rsidP="0015171E">
      <w:pPr>
        <w:keepNext/>
        <w:spacing w:before="240" w:after="60" w:line="276" w:lineRule="auto"/>
        <w:outlineLvl w:val="3"/>
        <w:rPr>
          <w:rFonts w:ascii="Times New Roman" w:eastAsia="Times New Roman" w:hAnsi="Times New Roman" w:cs="Times New Roman"/>
          <w:b/>
          <w:bCs/>
          <w:sz w:val="24"/>
          <w:szCs w:val="24"/>
          <w:lang w:eastAsia="pl-PL"/>
        </w:rPr>
      </w:pPr>
      <w:r w:rsidRPr="00387EC2">
        <w:rPr>
          <w:rFonts w:ascii="Times New Roman" w:eastAsia="Times New Roman" w:hAnsi="Times New Roman" w:cs="Times New Roman"/>
          <w:b/>
          <w:bCs/>
          <w:sz w:val="24"/>
          <w:szCs w:val="24"/>
          <w:lang w:eastAsia="pl-PL"/>
        </w:rPr>
        <w:lastRenderedPageBreak/>
        <w:t>V.</w:t>
      </w:r>
      <w:r w:rsidRPr="00387EC2">
        <w:rPr>
          <w:rFonts w:ascii="Times New Roman" w:eastAsia="Times New Roman" w:hAnsi="Times New Roman" w:cs="Times New Roman"/>
          <w:b/>
          <w:bCs/>
          <w:sz w:val="24"/>
          <w:szCs w:val="24"/>
          <w:lang w:eastAsia="pl-PL"/>
        </w:rPr>
        <w:tab/>
        <w:t>Opis warunków udziału w postępowaniu oraz opis sposobu dokonywania oceny spełniania tych warunków.</w:t>
      </w:r>
    </w:p>
    <w:p w14:paraId="20C84D35"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W postępowaniu mogą wziąć udział Wykonawcy nie wykluczeni na podstawie art. 108 ustawy, tj.:</w:t>
      </w:r>
    </w:p>
    <w:p w14:paraId="3F46A48C"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1.</w:t>
      </w:r>
      <w:r w:rsidRPr="00387EC2">
        <w:rPr>
          <w:rFonts w:ascii="Times New Roman" w:eastAsia="Calibri" w:hAnsi="Times New Roman" w:cs="Times New Roman"/>
          <w:sz w:val="24"/>
          <w:szCs w:val="24"/>
          <w:lang w:eastAsia="pl-PL"/>
        </w:rPr>
        <w:t xml:space="preserve"> posiadają uprawnienia do wykonywania określonej działalności lub czynności,</w:t>
      </w:r>
    </w:p>
    <w:p w14:paraId="142374D7" w14:textId="77777777" w:rsidR="0015171E" w:rsidRPr="00387EC2" w:rsidRDefault="0015171E" w:rsidP="0015171E">
      <w:pPr>
        <w:spacing w:after="200" w:line="276" w:lineRule="auto"/>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2.</w:t>
      </w:r>
      <w:r w:rsidRPr="00387EC2">
        <w:rPr>
          <w:rFonts w:ascii="Times New Roman" w:eastAsia="Calibri" w:hAnsi="Times New Roman" w:cs="Times New Roman"/>
          <w:sz w:val="24"/>
          <w:szCs w:val="24"/>
          <w:lang w:eastAsia="pl-PL"/>
        </w:rPr>
        <w:t xml:space="preserve"> posiadają niezbędną wiedzę i doświadczenie oraz dysponują potencjałem technicznym i osobami zdolnymi do wykonania zamówienia lub przedstawią pisemne zobowiązanie innych podmiotów do udostępnienia potencjału technicznego i osób zdolnych do wykonania zamówienia,</w:t>
      </w:r>
    </w:p>
    <w:p w14:paraId="2F4617C0" w14:textId="77777777" w:rsidR="0015171E" w:rsidRPr="00387EC2" w:rsidRDefault="0015171E" w:rsidP="0015171E">
      <w:pPr>
        <w:spacing w:after="200" w:line="276" w:lineRule="auto"/>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3.</w:t>
      </w:r>
      <w:r w:rsidRPr="00387EC2">
        <w:rPr>
          <w:rFonts w:ascii="Times New Roman" w:eastAsia="Calibri" w:hAnsi="Times New Roman" w:cs="Times New Roman"/>
          <w:sz w:val="24"/>
          <w:szCs w:val="24"/>
          <w:lang w:eastAsia="pl-PL"/>
        </w:rPr>
        <w:t xml:space="preserve">  znajdują się w sytuacji ekonomicznej i finansowej zapewniającej wykonanie zamówienia,</w:t>
      </w:r>
    </w:p>
    <w:p w14:paraId="2F09EAB5" w14:textId="77777777" w:rsidR="0015171E" w:rsidRPr="00387EC2" w:rsidRDefault="0015171E" w:rsidP="0015171E">
      <w:pPr>
        <w:spacing w:after="120" w:line="276" w:lineRule="auto"/>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VI. Wykaz oświadczeń i dokumentów, jakie mają dostarczyć wykonawcy w celu potwierdzenia spełnienia warunków udziału w postępowaniu.</w:t>
      </w:r>
    </w:p>
    <w:p w14:paraId="2A7DDFF2" w14:textId="77777777" w:rsidR="0015171E" w:rsidRPr="00387EC2" w:rsidRDefault="0015171E" w:rsidP="0015171E">
      <w:pPr>
        <w:keepNext/>
        <w:spacing w:before="240" w:after="60" w:line="276" w:lineRule="auto"/>
        <w:outlineLvl w:val="0"/>
        <w:rPr>
          <w:rFonts w:ascii="Times New Roman" w:eastAsia="Times New Roman" w:hAnsi="Times New Roman" w:cs="Times New Roman"/>
          <w:b/>
          <w:bCs/>
          <w:kern w:val="32"/>
          <w:sz w:val="24"/>
          <w:szCs w:val="24"/>
          <w:lang w:eastAsia="pl-PL"/>
        </w:rPr>
      </w:pPr>
      <w:r w:rsidRPr="00387EC2">
        <w:rPr>
          <w:rFonts w:ascii="Times New Roman" w:eastAsia="Times New Roman" w:hAnsi="Times New Roman" w:cs="Times New Roman"/>
          <w:b/>
          <w:bCs/>
          <w:kern w:val="32"/>
          <w:sz w:val="24"/>
          <w:szCs w:val="24"/>
          <w:lang w:eastAsia="pl-PL"/>
        </w:rPr>
        <w:t>Wraz z ofertą Wykonawcy składają:</w:t>
      </w:r>
    </w:p>
    <w:p w14:paraId="3A05179D"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1.</w:t>
      </w:r>
      <w:r w:rsidRPr="00387EC2">
        <w:rPr>
          <w:rFonts w:ascii="Times New Roman" w:eastAsia="Calibri" w:hAnsi="Times New Roman" w:cs="Times New Roman"/>
          <w:sz w:val="24"/>
          <w:szCs w:val="24"/>
          <w:lang w:eastAsia="pl-PL"/>
        </w:rPr>
        <w:tab/>
        <w:t xml:space="preserve">Wypełniony formularz oferty wraz z odpowiednim formularzem cenowym dla poszczególnych części zamówienia </w:t>
      </w:r>
      <w:proofErr w:type="gramStart"/>
      <w:r w:rsidRPr="00387EC2">
        <w:rPr>
          <w:rFonts w:ascii="Times New Roman" w:eastAsia="Calibri" w:hAnsi="Times New Roman" w:cs="Times New Roman"/>
          <w:sz w:val="24"/>
          <w:szCs w:val="24"/>
          <w:lang w:eastAsia="pl-PL"/>
        </w:rPr>
        <w:t>( załącznik</w:t>
      </w:r>
      <w:proofErr w:type="gramEnd"/>
      <w:r w:rsidRPr="00387EC2">
        <w:rPr>
          <w:rFonts w:ascii="Times New Roman" w:eastAsia="Calibri" w:hAnsi="Times New Roman" w:cs="Times New Roman"/>
          <w:sz w:val="24"/>
          <w:szCs w:val="24"/>
          <w:lang w:eastAsia="pl-PL"/>
        </w:rPr>
        <w:t xml:space="preserve"> nr 1 i załącznik nr 2)</w:t>
      </w:r>
    </w:p>
    <w:p w14:paraId="7067AD8F"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2.</w:t>
      </w:r>
      <w:r w:rsidRPr="00387EC2">
        <w:rPr>
          <w:rFonts w:ascii="Times New Roman" w:eastAsia="Calibri" w:hAnsi="Times New Roman" w:cs="Times New Roman"/>
          <w:sz w:val="24"/>
          <w:szCs w:val="24"/>
          <w:lang w:eastAsia="pl-PL"/>
        </w:rPr>
        <w:tab/>
        <w:t xml:space="preserve">Oświadczenie, o </w:t>
      </w:r>
      <w:proofErr w:type="gramStart"/>
      <w:r w:rsidRPr="00387EC2">
        <w:rPr>
          <w:rFonts w:ascii="Times New Roman" w:eastAsia="Calibri" w:hAnsi="Times New Roman" w:cs="Times New Roman"/>
          <w:sz w:val="24"/>
          <w:szCs w:val="24"/>
          <w:lang w:eastAsia="pl-PL"/>
        </w:rPr>
        <w:t>spełnianiu  warunków</w:t>
      </w:r>
      <w:proofErr w:type="gramEnd"/>
      <w:r w:rsidRPr="00387EC2">
        <w:rPr>
          <w:rFonts w:ascii="Times New Roman" w:eastAsia="Calibri" w:hAnsi="Times New Roman" w:cs="Times New Roman"/>
          <w:sz w:val="24"/>
          <w:szCs w:val="24"/>
          <w:lang w:eastAsia="pl-PL"/>
        </w:rPr>
        <w:t xml:space="preserve"> udziału w postepowaniu( na formularzu według wzoru określonego w załączniku nr 3 do SWZ)</w:t>
      </w:r>
    </w:p>
    <w:p w14:paraId="547A4ABF"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3.</w:t>
      </w:r>
      <w:r w:rsidRPr="00387EC2">
        <w:rPr>
          <w:rFonts w:ascii="Times New Roman" w:eastAsia="Calibri" w:hAnsi="Times New Roman" w:cs="Times New Roman"/>
          <w:sz w:val="24"/>
          <w:szCs w:val="24"/>
          <w:lang w:eastAsia="pl-PL"/>
        </w:rPr>
        <w:tab/>
        <w:t xml:space="preserve">Oświadczenie dotyczące przesłanek wykluczenia z postępowania </w:t>
      </w:r>
      <w:proofErr w:type="gramStart"/>
      <w:r w:rsidRPr="00387EC2">
        <w:rPr>
          <w:rFonts w:ascii="Times New Roman" w:eastAsia="Calibri" w:hAnsi="Times New Roman" w:cs="Times New Roman"/>
          <w:sz w:val="24"/>
          <w:szCs w:val="24"/>
          <w:lang w:eastAsia="pl-PL"/>
        </w:rPr>
        <w:t>( na</w:t>
      </w:r>
      <w:proofErr w:type="gramEnd"/>
      <w:r w:rsidRPr="00387EC2">
        <w:rPr>
          <w:rFonts w:ascii="Times New Roman" w:eastAsia="Calibri" w:hAnsi="Times New Roman" w:cs="Times New Roman"/>
          <w:sz w:val="24"/>
          <w:szCs w:val="24"/>
          <w:lang w:eastAsia="pl-PL"/>
        </w:rPr>
        <w:t xml:space="preserve"> formularzu według wzoru określonego załączniku nr 4 do SWZ)</w:t>
      </w:r>
    </w:p>
    <w:p w14:paraId="72926EB4"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sz w:val="24"/>
          <w:szCs w:val="24"/>
          <w:lang w:eastAsia="pl-PL"/>
        </w:rPr>
        <w:t>4.</w:t>
      </w:r>
      <w:r w:rsidRPr="00387EC2">
        <w:rPr>
          <w:rFonts w:ascii="Times New Roman" w:eastAsia="Calibri" w:hAnsi="Times New Roman" w:cs="Times New Roman"/>
          <w:sz w:val="24"/>
          <w:szCs w:val="24"/>
          <w:lang w:eastAsia="pl-PL"/>
        </w:rPr>
        <w:tab/>
        <w:t xml:space="preserve">Zaakceptowany wzór umowy </w:t>
      </w:r>
      <w:proofErr w:type="gramStart"/>
      <w:r w:rsidRPr="00387EC2">
        <w:rPr>
          <w:rFonts w:ascii="Times New Roman" w:eastAsia="Calibri" w:hAnsi="Times New Roman" w:cs="Times New Roman"/>
          <w:sz w:val="24"/>
          <w:szCs w:val="24"/>
          <w:lang w:eastAsia="pl-PL"/>
        </w:rPr>
        <w:t>( załącznik</w:t>
      </w:r>
      <w:proofErr w:type="gramEnd"/>
      <w:r w:rsidRPr="00387EC2">
        <w:rPr>
          <w:rFonts w:ascii="Times New Roman" w:eastAsia="Calibri" w:hAnsi="Times New Roman" w:cs="Times New Roman"/>
          <w:sz w:val="24"/>
          <w:szCs w:val="24"/>
          <w:lang w:eastAsia="pl-PL"/>
        </w:rPr>
        <w:t xml:space="preserve"> nr 5 )</w:t>
      </w:r>
    </w:p>
    <w:p w14:paraId="76ADF01D" w14:textId="77777777" w:rsidR="0015171E"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Pr>
          <w:rFonts w:ascii="Times New Roman" w:eastAsia="Calibri" w:hAnsi="Times New Roman" w:cs="Times New Roman"/>
          <w:b/>
          <w:sz w:val="24"/>
          <w:szCs w:val="24"/>
          <w:lang w:eastAsia="pl-PL"/>
        </w:rPr>
        <w:t>5..</w:t>
      </w:r>
      <w:r>
        <w:rPr>
          <w:rFonts w:ascii="Times New Roman" w:eastAsia="Calibri" w:hAnsi="Times New Roman" w:cs="Times New Roman"/>
          <w:sz w:val="24"/>
          <w:szCs w:val="24"/>
          <w:lang w:eastAsia="pl-PL"/>
        </w:rPr>
        <w:t xml:space="preserve"> Protokół reklamacji (załącznik nr 6)</w:t>
      </w:r>
    </w:p>
    <w:p w14:paraId="09E18B24" w14:textId="77777777" w:rsidR="0015171E" w:rsidRPr="00943C43"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Pr>
          <w:rFonts w:ascii="Times New Roman" w:eastAsia="Calibri" w:hAnsi="Times New Roman" w:cs="Times New Roman"/>
          <w:b/>
          <w:sz w:val="24"/>
          <w:szCs w:val="24"/>
          <w:lang w:eastAsia="pl-PL"/>
        </w:rPr>
        <w:t>6</w:t>
      </w:r>
      <w:r w:rsidRPr="00943C43">
        <w:rPr>
          <w:rFonts w:ascii="Times New Roman" w:eastAsia="Calibri" w:hAnsi="Times New Roman" w:cs="Times New Roman"/>
          <w:b/>
          <w:sz w:val="24"/>
          <w:szCs w:val="24"/>
          <w:lang w:eastAsia="pl-PL"/>
        </w:rPr>
        <w:t>.</w:t>
      </w:r>
      <w:r w:rsidRPr="00943C43">
        <w:rPr>
          <w:rFonts w:ascii="Times New Roman" w:eastAsia="Calibri" w:hAnsi="Times New Roman" w:cs="Times New Roman"/>
          <w:b/>
          <w:sz w:val="24"/>
          <w:szCs w:val="24"/>
          <w:lang w:eastAsia="pl-PL"/>
        </w:rPr>
        <w:tab/>
      </w:r>
      <w:r w:rsidRPr="00943C43">
        <w:rPr>
          <w:rFonts w:ascii="Times New Roman" w:eastAsia="Calibri" w:hAnsi="Times New Roman" w:cs="Times New Roman"/>
          <w:sz w:val="24"/>
          <w:szCs w:val="24"/>
          <w:lang w:eastAsia="pl-PL"/>
        </w:rPr>
        <w:t xml:space="preserve">Klauzura informacyjna z art. 13 RODO </w:t>
      </w:r>
      <w:proofErr w:type="gramStart"/>
      <w:r w:rsidRPr="00943C43">
        <w:rPr>
          <w:rFonts w:ascii="Times New Roman" w:eastAsia="Calibri" w:hAnsi="Times New Roman" w:cs="Times New Roman"/>
          <w:sz w:val="24"/>
          <w:szCs w:val="24"/>
          <w:lang w:eastAsia="pl-PL"/>
        </w:rPr>
        <w:t>( załącznik</w:t>
      </w:r>
      <w:proofErr w:type="gramEnd"/>
      <w:r w:rsidRPr="00943C43">
        <w:rPr>
          <w:rFonts w:ascii="Times New Roman" w:eastAsia="Calibri" w:hAnsi="Times New Roman" w:cs="Times New Roman"/>
          <w:sz w:val="24"/>
          <w:szCs w:val="24"/>
          <w:lang w:eastAsia="pl-PL"/>
        </w:rPr>
        <w:t xml:space="preserve"> nr 7 )</w:t>
      </w:r>
    </w:p>
    <w:p w14:paraId="2CA38845" w14:textId="77777777" w:rsidR="0015171E" w:rsidRPr="0053468B" w:rsidRDefault="0015171E" w:rsidP="0015171E">
      <w:pPr>
        <w:spacing w:after="200" w:line="276" w:lineRule="auto"/>
        <w:ind w:left="283" w:hanging="283"/>
        <w:contextualSpacing/>
        <w:rPr>
          <w:rFonts w:ascii="Times New Roman" w:eastAsia="Calibri" w:hAnsi="Times New Roman" w:cs="Times New Roman"/>
          <w:sz w:val="24"/>
          <w:szCs w:val="24"/>
          <w:lang w:eastAsia="pl-PL"/>
        </w:rPr>
      </w:pPr>
    </w:p>
    <w:p w14:paraId="18AF8EA5" w14:textId="77777777" w:rsidR="0015171E" w:rsidRPr="0053468B" w:rsidRDefault="0015171E" w:rsidP="0015171E">
      <w:pPr>
        <w:keepNext/>
        <w:spacing w:before="240" w:after="60" w:line="276" w:lineRule="auto"/>
        <w:outlineLvl w:val="3"/>
        <w:rPr>
          <w:rFonts w:ascii="Times New Roman" w:eastAsia="Calibri" w:hAnsi="Times New Roman" w:cs="Times New Roman"/>
          <w:sz w:val="24"/>
          <w:szCs w:val="24"/>
          <w:lang w:eastAsia="pl-PL"/>
        </w:rPr>
      </w:pPr>
      <w:r>
        <w:rPr>
          <w:rFonts w:ascii="Times New Roman" w:eastAsia="Times New Roman" w:hAnsi="Times New Roman" w:cs="Times New Roman"/>
          <w:b/>
          <w:bCs/>
          <w:sz w:val="24"/>
          <w:szCs w:val="24"/>
          <w:lang w:eastAsia="pl-PL"/>
        </w:rPr>
        <w:t>VII</w:t>
      </w:r>
      <w:r w:rsidRPr="0026146D">
        <w:rPr>
          <w:rFonts w:ascii="Times New Roman" w:eastAsia="Calibri" w:hAnsi="Times New Roman" w:cs="Times New Roman"/>
          <w:b/>
          <w:bCs/>
          <w:sz w:val="24"/>
          <w:szCs w:val="24"/>
          <w:lang w:eastAsia="pl-PL"/>
        </w:rPr>
        <w:t>. Informacje o środkach komunikacji elektronicznej, przy uż</w:t>
      </w:r>
      <w:r>
        <w:rPr>
          <w:rFonts w:ascii="Times New Roman" w:eastAsia="Calibri" w:hAnsi="Times New Roman" w:cs="Times New Roman"/>
          <w:b/>
          <w:bCs/>
          <w:sz w:val="24"/>
          <w:szCs w:val="24"/>
          <w:lang w:eastAsia="pl-PL"/>
        </w:rPr>
        <w:t xml:space="preserve">yciu których zamawiający będzie </w:t>
      </w:r>
      <w:r w:rsidRPr="0026146D">
        <w:rPr>
          <w:rFonts w:ascii="Times New Roman" w:eastAsia="Calibri" w:hAnsi="Times New Roman" w:cs="Times New Roman"/>
          <w:b/>
          <w:bCs/>
          <w:sz w:val="24"/>
          <w:szCs w:val="24"/>
          <w:lang w:eastAsia="pl-PL"/>
        </w:rPr>
        <w:t>komunikował się z wykonawcami, oraz informacje o wymaganiach technicznych i</w:t>
      </w:r>
      <w:r>
        <w:rPr>
          <w:rFonts w:ascii="Times New Roman" w:eastAsia="Calibri" w:hAnsi="Times New Roman" w:cs="Times New Roman"/>
          <w:sz w:val="24"/>
          <w:szCs w:val="24"/>
          <w:lang w:eastAsia="pl-PL"/>
        </w:rPr>
        <w:t xml:space="preserve"> </w:t>
      </w:r>
      <w:r w:rsidRPr="0026146D">
        <w:rPr>
          <w:rFonts w:ascii="Times New Roman" w:eastAsia="Calibri" w:hAnsi="Times New Roman" w:cs="Times New Roman"/>
          <w:b/>
          <w:bCs/>
          <w:sz w:val="24"/>
          <w:szCs w:val="24"/>
          <w:lang w:eastAsia="pl-PL"/>
        </w:rPr>
        <w:t>organizacyjnych sporządzania, wysyłania i odbierania korespondencji elektronicznej</w:t>
      </w:r>
    </w:p>
    <w:p w14:paraId="21FFFFAC" w14:textId="77777777" w:rsidR="0015171E" w:rsidRPr="0026146D" w:rsidRDefault="0015171E" w:rsidP="0015171E">
      <w:pPr>
        <w:spacing w:after="120" w:line="276" w:lineRule="auto"/>
        <w:rPr>
          <w:rFonts w:ascii="Times New Roman" w:eastAsia="Calibri" w:hAnsi="Times New Roman" w:cs="Times New Roman"/>
          <w:bCs/>
          <w:sz w:val="24"/>
          <w:szCs w:val="24"/>
          <w:lang w:eastAsia="pl-PL"/>
        </w:rPr>
      </w:pPr>
      <w:r w:rsidRPr="0026146D">
        <w:rPr>
          <w:rFonts w:ascii="Times New Roman" w:eastAsia="Calibri" w:hAnsi="Times New Roman" w:cs="Times New Roman"/>
          <w:bCs/>
          <w:sz w:val="24"/>
          <w:szCs w:val="24"/>
          <w:lang w:eastAsia="pl-PL"/>
        </w:rPr>
        <w:t>1. W postępowaniu o udzielenie zamówienia publicznego komunikacja między</w:t>
      </w:r>
    </w:p>
    <w:p w14:paraId="75003802" w14:textId="77777777" w:rsidR="0015171E" w:rsidRPr="0026146D" w:rsidRDefault="0015171E" w:rsidP="0015171E">
      <w:pPr>
        <w:spacing w:after="120" w:line="276" w:lineRule="auto"/>
        <w:rPr>
          <w:rFonts w:ascii="Times New Roman" w:eastAsia="Calibri" w:hAnsi="Times New Roman" w:cs="Times New Roman"/>
          <w:bCs/>
          <w:sz w:val="24"/>
          <w:szCs w:val="24"/>
          <w:lang w:eastAsia="pl-PL"/>
        </w:rPr>
      </w:pPr>
      <w:r w:rsidRPr="0026146D">
        <w:rPr>
          <w:rFonts w:ascii="Times New Roman" w:eastAsia="Calibri" w:hAnsi="Times New Roman" w:cs="Times New Roman"/>
          <w:bCs/>
          <w:sz w:val="24"/>
          <w:szCs w:val="24"/>
          <w:lang w:eastAsia="pl-PL"/>
        </w:rPr>
        <w:t>Zamawiającym a wykonawcam</w:t>
      </w:r>
      <w:r>
        <w:rPr>
          <w:rFonts w:ascii="Times New Roman" w:eastAsia="Calibri" w:hAnsi="Times New Roman" w:cs="Times New Roman"/>
          <w:bCs/>
          <w:sz w:val="24"/>
          <w:szCs w:val="24"/>
          <w:lang w:eastAsia="pl-PL"/>
        </w:rPr>
        <w:t>i odbywa się przy użyciu Platformy</w:t>
      </w:r>
      <w:r w:rsidRPr="0026146D">
        <w:rPr>
          <w:rFonts w:ascii="Times New Roman" w:eastAsia="Calibri" w:hAnsi="Times New Roman" w:cs="Times New Roman"/>
          <w:bCs/>
          <w:sz w:val="24"/>
          <w:szCs w:val="24"/>
          <w:lang w:eastAsia="pl-PL"/>
        </w:rPr>
        <w:t xml:space="preserve"> e-Zamówienia, która jest</w:t>
      </w:r>
    </w:p>
    <w:p w14:paraId="24718C5B" w14:textId="77777777" w:rsidR="0015171E" w:rsidRPr="0026146D" w:rsidRDefault="0015171E" w:rsidP="0015171E">
      <w:pPr>
        <w:spacing w:after="120" w:line="276" w:lineRule="auto"/>
        <w:rPr>
          <w:rFonts w:ascii="Times New Roman" w:eastAsia="Calibri" w:hAnsi="Times New Roman" w:cs="Times New Roman"/>
          <w:bCs/>
          <w:sz w:val="24"/>
          <w:szCs w:val="24"/>
          <w:lang w:eastAsia="pl-PL"/>
        </w:rPr>
      </w:pPr>
      <w:r>
        <w:rPr>
          <w:rFonts w:ascii="Times New Roman" w:eastAsia="Calibri" w:hAnsi="Times New Roman" w:cs="Times New Roman"/>
          <w:bCs/>
          <w:sz w:val="24"/>
          <w:szCs w:val="24"/>
          <w:lang w:eastAsia="pl-PL"/>
        </w:rPr>
        <w:t>dostępna pod adresem https</w:t>
      </w:r>
      <w:r w:rsidRPr="0026146D">
        <w:rPr>
          <w:rFonts w:ascii="Times New Roman" w:eastAsia="Calibri" w:hAnsi="Times New Roman" w:cs="Times New Roman"/>
          <w:bCs/>
          <w:sz w:val="24"/>
          <w:szCs w:val="24"/>
          <w:lang w:eastAsia="pl-PL"/>
        </w:rPr>
        <w:t>://ezamowienia.gov.pl.</w:t>
      </w:r>
    </w:p>
    <w:p w14:paraId="33223AA1" w14:textId="77777777" w:rsidR="0015171E" w:rsidRPr="0026146D" w:rsidRDefault="0015171E" w:rsidP="0015171E">
      <w:pPr>
        <w:spacing w:after="120" w:line="276" w:lineRule="auto"/>
        <w:rPr>
          <w:rFonts w:ascii="Times New Roman" w:eastAsia="Calibri" w:hAnsi="Times New Roman" w:cs="Times New Roman"/>
          <w:bCs/>
          <w:sz w:val="24"/>
          <w:szCs w:val="24"/>
          <w:lang w:eastAsia="pl-PL"/>
        </w:rPr>
      </w:pPr>
      <w:r>
        <w:rPr>
          <w:rFonts w:ascii="Times New Roman" w:eastAsia="Calibri" w:hAnsi="Times New Roman" w:cs="Times New Roman"/>
          <w:bCs/>
          <w:sz w:val="24"/>
          <w:szCs w:val="24"/>
          <w:lang w:eastAsia="pl-PL"/>
        </w:rPr>
        <w:t>2. Korzystanie z Platformy</w:t>
      </w:r>
      <w:r w:rsidRPr="0026146D">
        <w:rPr>
          <w:rFonts w:ascii="Times New Roman" w:eastAsia="Calibri" w:hAnsi="Times New Roman" w:cs="Times New Roman"/>
          <w:bCs/>
          <w:sz w:val="24"/>
          <w:szCs w:val="24"/>
          <w:lang w:eastAsia="pl-PL"/>
        </w:rPr>
        <w:t xml:space="preserve"> e-Zamówienia jest bezpłatne.</w:t>
      </w:r>
    </w:p>
    <w:p w14:paraId="432FF579" w14:textId="77777777" w:rsidR="0015171E" w:rsidRPr="0026146D" w:rsidRDefault="0015171E" w:rsidP="0015171E">
      <w:pPr>
        <w:spacing w:after="120" w:line="276" w:lineRule="auto"/>
        <w:rPr>
          <w:rFonts w:ascii="Times New Roman" w:eastAsia="Calibri" w:hAnsi="Times New Roman" w:cs="Times New Roman"/>
          <w:bCs/>
          <w:sz w:val="24"/>
          <w:szCs w:val="24"/>
          <w:lang w:eastAsia="pl-PL"/>
        </w:rPr>
      </w:pPr>
      <w:r w:rsidRPr="0026146D">
        <w:rPr>
          <w:rFonts w:ascii="Times New Roman" w:eastAsia="Calibri" w:hAnsi="Times New Roman" w:cs="Times New Roman"/>
          <w:bCs/>
          <w:sz w:val="24"/>
          <w:szCs w:val="24"/>
          <w:lang w:eastAsia="pl-PL"/>
        </w:rPr>
        <w:t>3. Postępowanie można wyszukać ró</w:t>
      </w:r>
      <w:r>
        <w:rPr>
          <w:rFonts w:ascii="Times New Roman" w:eastAsia="Calibri" w:hAnsi="Times New Roman" w:cs="Times New Roman"/>
          <w:bCs/>
          <w:sz w:val="24"/>
          <w:szCs w:val="24"/>
          <w:lang w:eastAsia="pl-PL"/>
        </w:rPr>
        <w:t>wnież ze strony głównej Platformy</w:t>
      </w:r>
      <w:r w:rsidRPr="0026146D">
        <w:rPr>
          <w:rFonts w:ascii="Times New Roman" w:eastAsia="Calibri" w:hAnsi="Times New Roman" w:cs="Times New Roman"/>
          <w:bCs/>
          <w:sz w:val="24"/>
          <w:szCs w:val="24"/>
          <w:lang w:eastAsia="pl-PL"/>
        </w:rPr>
        <w:t xml:space="preserve"> e-Zamówienia (przycisk</w:t>
      </w:r>
      <w:r>
        <w:rPr>
          <w:rFonts w:ascii="Times New Roman" w:eastAsia="Calibri" w:hAnsi="Times New Roman" w:cs="Times New Roman"/>
          <w:bCs/>
          <w:sz w:val="24"/>
          <w:szCs w:val="24"/>
          <w:lang w:eastAsia="pl-PL"/>
        </w:rPr>
        <w:t xml:space="preserve"> „</w:t>
      </w:r>
      <w:r w:rsidRPr="0026146D">
        <w:rPr>
          <w:rFonts w:ascii="Times New Roman" w:eastAsia="Calibri" w:hAnsi="Times New Roman" w:cs="Times New Roman"/>
          <w:bCs/>
          <w:sz w:val="24"/>
          <w:szCs w:val="24"/>
          <w:lang w:eastAsia="pl-PL"/>
        </w:rPr>
        <w:t>Przeglądaj postępowania/konkursy”).</w:t>
      </w:r>
    </w:p>
    <w:p w14:paraId="21E90BA2" w14:textId="77777777" w:rsidR="0015171E" w:rsidRPr="00B9665D" w:rsidRDefault="0015171E" w:rsidP="0015171E">
      <w:pPr>
        <w:spacing w:after="120" w:line="276" w:lineRule="auto"/>
        <w:rPr>
          <w:rFonts w:ascii="Times New Roman" w:eastAsia="Calibri" w:hAnsi="Times New Roman" w:cs="Times New Roman"/>
          <w:bCs/>
          <w:color w:val="000000" w:themeColor="text1"/>
          <w:sz w:val="24"/>
          <w:szCs w:val="24"/>
          <w:lang w:eastAsia="pl-PL"/>
        </w:rPr>
      </w:pPr>
      <w:r w:rsidRPr="00B9665D">
        <w:rPr>
          <w:rFonts w:ascii="Times New Roman" w:eastAsia="Calibri" w:hAnsi="Times New Roman" w:cs="Times New Roman"/>
          <w:bCs/>
          <w:color w:val="000000" w:themeColor="text1"/>
          <w:sz w:val="24"/>
          <w:szCs w:val="24"/>
          <w:lang w:eastAsia="pl-PL"/>
        </w:rPr>
        <w:t xml:space="preserve">4. Identyfikator postępowania </w:t>
      </w:r>
      <w:proofErr w:type="gramStart"/>
      <w:r w:rsidRPr="00B9665D">
        <w:rPr>
          <w:rFonts w:ascii="Times New Roman" w:eastAsia="Calibri" w:hAnsi="Times New Roman" w:cs="Times New Roman"/>
          <w:bCs/>
          <w:color w:val="000000" w:themeColor="text1"/>
          <w:sz w:val="24"/>
          <w:szCs w:val="24"/>
          <w:lang w:eastAsia="pl-PL"/>
        </w:rPr>
        <w:t>oraz  adres</w:t>
      </w:r>
      <w:proofErr w:type="gramEnd"/>
      <w:r w:rsidRPr="00B9665D">
        <w:rPr>
          <w:rFonts w:ascii="Times New Roman" w:eastAsia="Calibri" w:hAnsi="Times New Roman" w:cs="Times New Roman"/>
          <w:bCs/>
          <w:color w:val="000000" w:themeColor="text1"/>
          <w:sz w:val="24"/>
          <w:szCs w:val="24"/>
          <w:lang w:eastAsia="pl-PL"/>
        </w:rPr>
        <w:t xml:space="preserve"> strony znajdują się na stronie tytułowej .</w:t>
      </w:r>
    </w:p>
    <w:p w14:paraId="0470162E" w14:textId="77777777" w:rsidR="0015171E" w:rsidRDefault="0015171E" w:rsidP="0015171E">
      <w:pPr>
        <w:spacing w:after="120" w:line="276" w:lineRule="auto"/>
        <w:rPr>
          <w:rFonts w:ascii="Times New Roman" w:eastAsia="Calibri" w:hAnsi="Times New Roman" w:cs="Times New Roman"/>
          <w:bCs/>
          <w:sz w:val="24"/>
          <w:szCs w:val="24"/>
          <w:lang w:eastAsia="pl-PL"/>
        </w:rPr>
      </w:pPr>
      <w:r w:rsidRPr="0026146D">
        <w:rPr>
          <w:rFonts w:ascii="Times New Roman" w:eastAsia="Calibri" w:hAnsi="Times New Roman" w:cs="Times New Roman"/>
          <w:bCs/>
          <w:sz w:val="24"/>
          <w:szCs w:val="24"/>
          <w:lang w:eastAsia="pl-PL"/>
        </w:rPr>
        <w:t>5. Wykonawca zamierzający wziąć udział w postępowaniu o udzielenie zamówienia publicznego</w:t>
      </w:r>
      <w:r>
        <w:rPr>
          <w:rFonts w:ascii="Times New Roman" w:eastAsia="Calibri" w:hAnsi="Times New Roman" w:cs="Times New Roman"/>
          <w:bCs/>
          <w:sz w:val="24"/>
          <w:szCs w:val="24"/>
          <w:lang w:eastAsia="pl-PL"/>
        </w:rPr>
        <w:t xml:space="preserve"> </w:t>
      </w:r>
      <w:r w:rsidRPr="0026146D">
        <w:rPr>
          <w:rFonts w:ascii="Times New Roman" w:eastAsia="Calibri" w:hAnsi="Times New Roman" w:cs="Times New Roman"/>
          <w:bCs/>
          <w:sz w:val="24"/>
          <w:szCs w:val="24"/>
          <w:lang w:eastAsia="pl-PL"/>
        </w:rPr>
        <w:t>musi posiadać konto p</w:t>
      </w:r>
      <w:r>
        <w:rPr>
          <w:rFonts w:ascii="Times New Roman" w:eastAsia="Calibri" w:hAnsi="Times New Roman" w:cs="Times New Roman"/>
          <w:bCs/>
          <w:sz w:val="24"/>
          <w:szCs w:val="24"/>
          <w:lang w:eastAsia="pl-PL"/>
        </w:rPr>
        <w:t>odmiotu „Wykonawca” na Platformie</w:t>
      </w:r>
      <w:r w:rsidRPr="0026146D">
        <w:rPr>
          <w:rFonts w:ascii="Times New Roman" w:eastAsia="Calibri" w:hAnsi="Times New Roman" w:cs="Times New Roman"/>
          <w:bCs/>
          <w:sz w:val="24"/>
          <w:szCs w:val="24"/>
          <w:lang w:eastAsia="pl-PL"/>
        </w:rPr>
        <w:t xml:space="preserve"> e-Zamówienia. Szczegółowe informacje na temat zakładania kont podmiotów oraz zasady i</w:t>
      </w:r>
      <w:r>
        <w:rPr>
          <w:rFonts w:ascii="Times New Roman" w:eastAsia="Calibri" w:hAnsi="Times New Roman" w:cs="Times New Roman"/>
          <w:bCs/>
          <w:sz w:val="24"/>
          <w:szCs w:val="24"/>
          <w:lang w:eastAsia="pl-PL"/>
        </w:rPr>
        <w:t xml:space="preserve"> warunki </w:t>
      </w:r>
      <w:r w:rsidRPr="0026146D">
        <w:rPr>
          <w:rFonts w:ascii="Times New Roman" w:eastAsia="Calibri" w:hAnsi="Times New Roman" w:cs="Times New Roman"/>
          <w:bCs/>
          <w:sz w:val="24"/>
          <w:szCs w:val="24"/>
          <w:lang w:eastAsia="pl-PL"/>
        </w:rPr>
        <w:t>korzystania z</w:t>
      </w:r>
      <w:r>
        <w:rPr>
          <w:rFonts w:ascii="Times New Roman" w:eastAsia="Calibri" w:hAnsi="Times New Roman" w:cs="Times New Roman"/>
          <w:bCs/>
          <w:sz w:val="24"/>
          <w:szCs w:val="24"/>
          <w:lang w:eastAsia="pl-PL"/>
        </w:rPr>
        <w:t xml:space="preserve"> Platformy</w:t>
      </w:r>
      <w:r w:rsidRPr="0026146D">
        <w:rPr>
          <w:rFonts w:ascii="Times New Roman" w:eastAsia="Calibri" w:hAnsi="Times New Roman" w:cs="Times New Roman"/>
          <w:bCs/>
          <w:sz w:val="24"/>
          <w:szCs w:val="24"/>
          <w:lang w:eastAsia="pl-PL"/>
        </w:rPr>
        <w:t xml:space="preserve"> e-Zamówienia określa R</w:t>
      </w:r>
      <w:r>
        <w:rPr>
          <w:rFonts w:ascii="Times New Roman" w:eastAsia="Calibri" w:hAnsi="Times New Roman" w:cs="Times New Roman"/>
          <w:bCs/>
          <w:sz w:val="24"/>
          <w:szCs w:val="24"/>
          <w:lang w:eastAsia="pl-PL"/>
        </w:rPr>
        <w:t xml:space="preserve">egulamin Platformy e-Zamówienia, </w:t>
      </w:r>
      <w:r w:rsidRPr="0026146D">
        <w:rPr>
          <w:rFonts w:ascii="Times New Roman" w:eastAsia="Calibri" w:hAnsi="Times New Roman" w:cs="Times New Roman"/>
          <w:bCs/>
          <w:sz w:val="24"/>
          <w:szCs w:val="24"/>
          <w:lang w:eastAsia="pl-PL"/>
        </w:rPr>
        <w:t>dostęp</w:t>
      </w:r>
      <w:r>
        <w:rPr>
          <w:rFonts w:ascii="Times New Roman" w:eastAsia="Calibri" w:hAnsi="Times New Roman" w:cs="Times New Roman"/>
          <w:bCs/>
          <w:sz w:val="24"/>
          <w:szCs w:val="24"/>
          <w:lang w:eastAsia="pl-PL"/>
        </w:rPr>
        <w:t>ny na stronie internetowej: https</w:t>
      </w:r>
      <w:r w:rsidRPr="0026146D">
        <w:rPr>
          <w:rFonts w:ascii="Times New Roman" w:eastAsia="Calibri" w:hAnsi="Times New Roman" w:cs="Times New Roman"/>
          <w:bCs/>
          <w:sz w:val="24"/>
          <w:szCs w:val="24"/>
          <w:lang w:eastAsia="pl-PL"/>
        </w:rPr>
        <w:t xml:space="preserve">://ezamowienia.gov.pl oraz informacje zamieszczone w </w:t>
      </w:r>
      <w:r>
        <w:rPr>
          <w:rFonts w:ascii="Times New Roman" w:eastAsia="Calibri" w:hAnsi="Times New Roman" w:cs="Times New Roman"/>
          <w:bCs/>
          <w:sz w:val="24"/>
          <w:szCs w:val="24"/>
          <w:lang w:eastAsia="pl-PL"/>
        </w:rPr>
        <w:t xml:space="preserve">zakładce „Centrum Pomocy”. </w:t>
      </w:r>
    </w:p>
    <w:p w14:paraId="5B0F8B65" w14:textId="77777777" w:rsidR="0015171E" w:rsidRPr="0026146D" w:rsidRDefault="0015171E" w:rsidP="0015171E">
      <w:pPr>
        <w:spacing w:after="120" w:line="276" w:lineRule="auto"/>
        <w:rPr>
          <w:rFonts w:ascii="Times New Roman" w:eastAsia="Calibri" w:hAnsi="Times New Roman" w:cs="Times New Roman"/>
          <w:bCs/>
          <w:sz w:val="24"/>
          <w:szCs w:val="24"/>
          <w:lang w:eastAsia="pl-PL"/>
        </w:rPr>
      </w:pPr>
      <w:r w:rsidRPr="0026146D">
        <w:rPr>
          <w:rFonts w:ascii="Times New Roman" w:eastAsia="Calibri" w:hAnsi="Times New Roman" w:cs="Times New Roman"/>
          <w:bCs/>
          <w:sz w:val="24"/>
          <w:szCs w:val="24"/>
          <w:lang w:eastAsia="pl-PL"/>
        </w:rPr>
        <w:lastRenderedPageBreak/>
        <w:t>6. Przeglądanie i pobieranie publicznej treści dokumentacji postępowania nie wyma</w:t>
      </w:r>
      <w:r>
        <w:rPr>
          <w:rFonts w:ascii="Times New Roman" w:eastAsia="Calibri" w:hAnsi="Times New Roman" w:cs="Times New Roman"/>
          <w:bCs/>
          <w:sz w:val="24"/>
          <w:szCs w:val="24"/>
          <w:lang w:eastAsia="pl-PL"/>
        </w:rPr>
        <w:t>ga posiadania konta na Platformie</w:t>
      </w:r>
      <w:r w:rsidRPr="0026146D">
        <w:rPr>
          <w:rFonts w:ascii="Times New Roman" w:eastAsia="Calibri" w:hAnsi="Times New Roman" w:cs="Times New Roman"/>
          <w:bCs/>
          <w:sz w:val="24"/>
          <w:szCs w:val="24"/>
          <w:lang w:eastAsia="pl-PL"/>
        </w:rPr>
        <w:t xml:space="preserve"> e-Zamówienia ani logowania.</w:t>
      </w:r>
    </w:p>
    <w:p w14:paraId="7E6393BB" w14:textId="77777777" w:rsidR="0015171E" w:rsidRPr="000A0124" w:rsidRDefault="0015171E" w:rsidP="0015171E">
      <w:pPr>
        <w:spacing w:after="120" w:line="276" w:lineRule="auto"/>
        <w:rPr>
          <w:rFonts w:ascii="Times New Roman" w:eastAsia="Calibri" w:hAnsi="Times New Roman" w:cs="Times New Roman"/>
          <w:bCs/>
          <w:sz w:val="24"/>
          <w:szCs w:val="24"/>
          <w:lang w:eastAsia="pl-PL"/>
        </w:rPr>
      </w:pPr>
      <w:r w:rsidRPr="0026146D">
        <w:rPr>
          <w:rFonts w:ascii="Times New Roman" w:eastAsia="Calibri" w:hAnsi="Times New Roman" w:cs="Times New Roman"/>
          <w:bCs/>
          <w:sz w:val="24"/>
          <w:szCs w:val="24"/>
          <w:lang w:eastAsia="pl-PL"/>
        </w:rPr>
        <w:t>7. Minimalne wymagania techniczne dotyczące sprzętu używa</w:t>
      </w:r>
      <w:r>
        <w:rPr>
          <w:rFonts w:ascii="Times New Roman" w:eastAsia="Calibri" w:hAnsi="Times New Roman" w:cs="Times New Roman"/>
          <w:bCs/>
          <w:sz w:val="24"/>
          <w:szCs w:val="24"/>
          <w:lang w:eastAsia="pl-PL"/>
        </w:rPr>
        <w:t>nego w celu korzystania z usług Platformy</w:t>
      </w:r>
      <w:r w:rsidRPr="0026146D">
        <w:rPr>
          <w:rFonts w:ascii="Times New Roman" w:eastAsia="Calibri" w:hAnsi="Times New Roman" w:cs="Times New Roman"/>
          <w:bCs/>
          <w:sz w:val="24"/>
          <w:szCs w:val="24"/>
          <w:lang w:eastAsia="pl-PL"/>
        </w:rPr>
        <w:t xml:space="preserve"> e-Zamówienia oraz informacje dotyczące specyfikac</w:t>
      </w:r>
      <w:r>
        <w:rPr>
          <w:rFonts w:ascii="Times New Roman" w:eastAsia="Calibri" w:hAnsi="Times New Roman" w:cs="Times New Roman"/>
          <w:bCs/>
          <w:sz w:val="24"/>
          <w:szCs w:val="24"/>
          <w:lang w:eastAsia="pl-PL"/>
        </w:rPr>
        <w:t>ji połączenia określa Regulamin Platform</w:t>
      </w:r>
      <w:r w:rsidRPr="0026146D">
        <w:rPr>
          <w:rFonts w:ascii="Times New Roman" w:eastAsia="Calibri" w:hAnsi="Times New Roman" w:cs="Times New Roman"/>
          <w:bCs/>
          <w:sz w:val="24"/>
          <w:szCs w:val="24"/>
          <w:lang w:eastAsia="pl-PL"/>
        </w:rPr>
        <w:t>y e-Zamówienia</w:t>
      </w:r>
      <w:r w:rsidRPr="0026146D">
        <w:rPr>
          <w:rFonts w:ascii="Times New Roman" w:eastAsia="Calibri" w:hAnsi="Times New Roman" w:cs="Times New Roman"/>
          <w:b/>
          <w:bCs/>
          <w:sz w:val="24"/>
          <w:szCs w:val="24"/>
          <w:lang w:eastAsia="pl-PL"/>
        </w:rPr>
        <w:t>.</w:t>
      </w:r>
    </w:p>
    <w:p w14:paraId="4D27584E" w14:textId="77777777" w:rsidR="0015171E" w:rsidRDefault="0015171E" w:rsidP="0015171E">
      <w:pPr>
        <w:spacing w:after="120" w:line="276" w:lineRule="auto"/>
        <w:rPr>
          <w:rFonts w:ascii="Times New Roman" w:eastAsia="Calibri" w:hAnsi="Times New Roman" w:cs="Times New Roman"/>
          <w:bCs/>
          <w:sz w:val="24"/>
          <w:szCs w:val="24"/>
          <w:lang w:eastAsia="pl-PL"/>
        </w:rPr>
      </w:pPr>
      <w:r w:rsidRPr="000A0124">
        <w:rPr>
          <w:rFonts w:ascii="Times New Roman" w:eastAsia="Calibri" w:hAnsi="Times New Roman" w:cs="Times New Roman"/>
          <w:bCs/>
          <w:sz w:val="24"/>
          <w:szCs w:val="24"/>
          <w:lang w:eastAsia="pl-PL"/>
        </w:rPr>
        <w:t>8. W przypadku problemów technicznych i awarii związany</w:t>
      </w:r>
      <w:r>
        <w:rPr>
          <w:rFonts w:ascii="Times New Roman" w:eastAsia="Calibri" w:hAnsi="Times New Roman" w:cs="Times New Roman"/>
          <w:bCs/>
          <w:sz w:val="24"/>
          <w:szCs w:val="24"/>
          <w:lang w:eastAsia="pl-PL"/>
        </w:rPr>
        <w:t>ch z funkcjonowaniem Platformy e-</w:t>
      </w:r>
      <w:r w:rsidRPr="000A0124">
        <w:rPr>
          <w:rFonts w:ascii="Times New Roman" w:eastAsia="Calibri" w:hAnsi="Times New Roman" w:cs="Times New Roman"/>
          <w:bCs/>
          <w:sz w:val="24"/>
          <w:szCs w:val="24"/>
          <w:lang w:eastAsia="pl-PL"/>
        </w:rPr>
        <w:t>Zamówienia użytkownicy mogą skorzystać ze w</w:t>
      </w:r>
    </w:p>
    <w:p w14:paraId="79738D69" w14:textId="77777777" w:rsidR="0015171E" w:rsidRPr="000A0124" w:rsidRDefault="0015171E" w:rsidP="0015171E">
      <w:pPr>
        <w:spacing w:after="120" w:line="276" w:lineRule="auto"/>
        <w:rPr>
          <w:rFonts w:ascii="Times New Roman" w:eastAsia="Calibri" w:hAnsi="Times New Roman" w:cs="Times New Roman"/>
          <w:bCs/>
          <w:sz w:val="24"/>
          <w:szCs w:val="24"/>
          <w:lang w:eastAsia="pl-PL"/>
        </w:rPr>
      </w:pPr>
      <w:proofErr w:type="spellStart"/>
      <w:r w:rsidRPr="000A0124">
        <w:rPr>
          <w:rFonts w:ascii="Times New Roman" w:eastAsia="Calibri" w:hAnsi="Times New Roman" w:cs="Times New Roman"/>
          <w:bCs/>
          <w:sz w:val="24"/>
          <w:szCs w:val="24"/>
          <w:lang w:eastAsia="pl-PL"/>
        </w:rPr>
        <w:t>sparcia</w:t>
      </w:r>
      <w:proofErr w:type="spellEnd"/>
      <w:r w:rsidRPr="000A0124">
        <w:rPr>
          <w:rFonts w:ascii="Times New Roman" w:eastAsia="Calibri" w:hAnsi="Times New Roman" w:cs="Times New Roman"/>
          <w:bCs/>
          <w:sz w:val="24"/>
          <w:szCs w:val="24"/>
          <w:lang w:eastAsia="pl-PL"/>
        </w:rPr>
        <w:t xml:space="preserve"> techn</w:t>
      </w:r>
      <w:r>
        <w:rPr>
          <w:rFonts w:ascii="Times New Roman" w:eastAsia="Calibri" w:hAnsi="Times New Roman" w:cs="Times New Roman"/>
          <w:bCs/>
          <w:sz w:val="24"/>
          <w:szCs w:val="24"/>
          <w:lang w:eastAsia="pl-PL"/>
        </w:rPr>
        <w:t xml:space="preserve">icznego dostępnego pod numerem </w:t>
      </w:r>
      <w:r w:rsidRPr="000A0124">
        <w:rPr>
          <w:rFonts w:ascii="Times New Roman" w:eastAsia="Calibri" w:hAnsi="Times New Roman" w:cs="Times New Roman"/>
          <w:bCs/>
          <w:sz w:val="24"/>
          <w:szCs w:val="24"/>
          <w:lang w:eastAsia="pl-PL"/>
        </w:rPr>
        <w:t>telefonu (32) 77 88 999 lub drogą elektroniczną poprzez fo</w:t>
      </w:r>
      <w:r>
        <w:rPr>
          <w:rFonts w:ascii="Times New Roman" w:eastAsia="Calibri" w:hAnsi="Times New Roman" w:cs="Times New Roman"/>
          <w:bCs/>
          <w:sz w:val="24"/>
          <w:szCs w:val="24"/>
          <w:lang w:eastAsia="pl-PL"/>
        </w:rPr>
        <w:t xml:space="preserve">rmularz udostępniony na stronie </w:t>
      </w:r>
      <w:r w:rsidRPr="000A0124">
        <w:rPr>
          <w:rFonts w:ascii="Times New Roman" w:eastAsia="Calibri" w:hAnsi="Times New Roman" w:cs="Times New Roman"/>
          <w:bCs/>
          <w:sz w:val="24"/>
          <w:szCs w:val="24"/>
          <w:lang w:eastAsia="pl-PL"/>
        </w:rPr>
        <w:t>internetowej</w:t>
      </w:r>
      <w:r>
        <w:rPr>
          <w:rFonts w:ascii="Times New Roman" w:eastAsia="Calibri" w:hAnsi="Times New Roman" w:cs="Times New Roman"/>
          <w:bCs/>
          <w:sz w:val="24"/>
          <w:szCs w:val="24"/>
          <w:lang w:eastAsia="pl-PL"/>
        </w:rPr>
        <w:t xml:space="preserve"> https</w:t>
      </w:r>
      <w:r w:rsidRPr="000A0124">
        <w:rPr>
          <w:rFonts w:ascii="Times New Roman" w:eastAsia="Calibri" w:hAnsi="Times New Roman" w:cs="Times New Roman"/>
          <w:bCs/>
          <w:sz w:val="24"/>
          <w:szCs w:val="24"/>
          <w:lang w:eastAsia="pl-PL"/>
        </w:rPr>
        <w:t>://ezamowienia.gov.pl w zakładce „Zgłoś problem</w:t>
      </w:r>
      <w:proofErr w:type="gramStart"/>
      <w:r w:rsidRPr="000A0124">
        <w:rPr>
          <w:rFonts w:ascii="Times New Roman" w:eastAsia="Calibri" w:hAnsi="Times New Roman" w:cs="Times New Roman"/>
          <w:bCs/>
          <w:sz w:val="24"/>
          <w:szCs w:val="24"/>
          <w:lang w:eastAsia="pl-PL"/>
        </w:rPr>
        <w:t>” .</w:t>
      </w:r>
      <w:proofErr w:type="gramEnd"/>
    </w:p>
    <w:p w14:paraId="6104F69E" w14:textId="77777777" w:rsidR="0015171E" w:rsidRPr="00387EC2" w:rsidRDefault="0015171E" w:rsidP="0015171E">
      <w:pPr>
        <w:keepNext/>
        <w:spacing w:before="240" w:after="60" w:line="276" w:lineRule="auto"/>
        <w:outlineLvl w:val="0"/>
        <w:rPr>
          <w:rFonts w:ascii="Times New Roman" w:eastAsia="Times New Roman" w:hAnsi="Times New Roman" w:cs="Times New Roman"/>
          <w:b/>
          <w:bCs/>
          <w:kern w:val="32"/>
          <w:sz w:val="24"/>
          <w:szCs w:val="24"/>
          <w:lang w:eastAsia="pl-PL"/>
        </w:rPr>
      </w:pPr>
      <w:r w:rsidRPr="00387EC2">
        <w:rPr>
          <w:rFonts w:ascii="Times New Roman" w:eastAsia="Times New Roman" w:hAnsi="Times New Roman" w:cs="Times New Roman"/>
          <w:b/>
          <w:bCs/>
          <w:kern w:val="32"/>
          <w:sz w:val="24"/>
          <w:szCs w:val="24"/>
          <w:lang w:eastAsia="pl-PL"/>
        </w:rPr>
        <w:t>VIII. Wskazanie osoby uprawnionej do porozumiewania się z wykonawcami.</w:t>
      </w:r>
    </w:p>
    <w:p w14:paraId="167606CF" w14:textId="77777777" w:rsidR="0015171E" w:rsidRPr="00F0285E" w:rsidRDefault="0015171E" w:rsidP="0015171E">
      <w:pPr>
        <w:numPr>
          <w:ilvl w:val="0"/>
          <w:numId w:val="2"/>
        </w:num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Osobą uprawnioną do kontaktowania się z wykonawcami jest:</w:t>
      </w:r>
      <w:r>
        <w:rPr>
          <w:rFonts w:ascii="Times New Roman" w:eastAsia="Calibri" w:hAnsi="Times New Roman" w:cs="Times New Roman"/>
          <w:sz w:val="24"/>
          <w:szCs w:val="24"/>
          <w:lang w:eastAsia="pl-PL"/>
        </w:rPr>
        <w:t xml:space="preserve"> </w:t>
      </w:r>
      <w:r w:rsidRPr="00F0285E">
        <w:rPr>
          <w:rFonts w:ascii="Times New Roman" w:eastAsia="Calibri" w:hAnsi="Times New Roman" w:cs="Times New Roman"/>
          <w:b/>
          <w:sz w:val="24"/>
          <w:szCs w:val="24"/>
          <w:lang w:eastAsia="pl-PL"/>
        </w:rPr>
        <w:t xml:space="preserve">Intendent – </w:t>
      </w:r>
      <w:proofErr w:type="gramStart"/>
      <w:r w:rsidRPr="00F0285E">
        <w:rPr>
          <w:rFonts w:ascii="Times New Roman" w:eastAsia="Calibri" w:hAnsi="Times New Roman" w:cs="Times New Roman"/>
          <w:b/>
          <w:sz w:val="24"/>
          <w:szCs w:val="24"/>
          <w:lang w:eastAsia="pl-PL"/>
        </w:rPr>
        <w:t>Wioleta  Kopeć</w:t>
      </w:r>
      <w:proofErr w:type="gramEnd"/>
    </w:p>
    <w:p w14:paraId="48EFECE5" w14:textId="77777777" w:rsidR="0015171E" w:rsidRPr="00F0285E"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Godziny w jakich są udzielane są informacje postępowania 8.00-14.00 adres e -</w:t>
      </w:r>
      <w:proofErr w:type="gramStart"/>
      <w:r w:rsidRPr="00387EC2">
        <w:rPr>
          <w:rFonts w:ascii="Times New Roman" w:eastAsia="Calibri" w:hAnsi="Times New Roman" w:cs="Times New Roman"/>
          <w:sz w:val="24"/>
          <w:szCs w:val="24"/>
          <w:lang w:eastAsia="pl-PL"/>
        </w:rPr>
        <w:t>mail :</w:t>
      </w:r>
      <w:proofErr w:type="gramEnd"/>
      <w:r w:rsidRPr="00387EC2">
        <w:rPr>
          <w:rFonts w:ascii="Times New Roman" w:eastAsia="Calibri" w:hAnsi="Times New Roman" w:cs="Times New Roman"/>
          <w:sz w:val="24"/>
          <w:szCs w:val="24"/>
          <w:lang w:eastAsia="pl-PL"/>
        </w:rPr>
        <w:t xml:space="preserve"> </w:t>
      </w:r>
      <w:hyperlink r:id="rId7" w:history="1">
        <w:r w:rsidRPr="00387EC2">
          <w:rPr>
            <w:rFonts w:ascii="Times New Roman" w:eastAsia="Calibri" w:hAnsi="Times New Roman" w:cs="Times New Roman"/>
            <w:color w:val="0563C1"/>
            <w:sz w:val="24"/>
            <w:szCs w:val="24"/>
            <w:u w:val="single"/>
            <w:lang w:eastAsia="pl-PL"/>
          </w:rPr>
          <w:t>szkola@sp4chojnow.pl</w:t>
        </w:r>
      </w:hyperlink>
    </w:p>
    <w:p w14:paraId="375FE1C9" w14:textId="77777777" w:rsidR="0015171E" w:rsidRPr="00F0285E" w:rsidRDefault="0015171E" w:rsidP="0015171E">
      <w:pPr>
        <w:spacing w:after="120" w:line="276" w:lineRule="auto"/>
        <w:rPr>
          <w:rFonts w:ascii="Times New Roman" w:eastAsia="Calibri" w:hAnsi="Times New Roman" w:cs="Times New Roman"/>
          <w:sz w:val="24"/>
          <w:szCs w:val="24"/>
          <w:lang w:eastAsia="pl-PL"/>
        </w:rPr>
      </w:pPr>
      <w:r w:rsidRPr="00F0285E">
        <w:rPr>
          <w:rFonts w:ascii="Times New Roman" w:eastAsia="Calibri" w:hAnsi="Times New Roman" w:cs="Times New Roman"/>
          <w:sz w:val="24"/>
          <w:szCs w:val="24"/>
          <w:lang w:eastAsia="pl-PL"/>
        </w:rPr>
        <w:t xml:space="preserve">2. Korespondencję uważa się za przekazaną w terminie, jeżeli dotrze do zamawiającego </w:t>
      </w:r>
    </w:p>
    <w:p w14:paraId="7465B8A1" w14:textId="77777777" w:rsidR="0015171E" w:rsidRPr="00F0285E" w:rsidRDefault="0015171E" w:rsidP="0015171E">
      <w:pPr>
        <w:spacing w:after="120" w:line="276" w:lineRule="auto"/>
        <w:rPr>
          <w:rFonts w:ascii="Times New Roman" w:eastAsia="Calibri" w:hAnsi="Times New Roman" w:cs="Times New Roman"/>
          <w:sz w:val="24"/>
          <w:szCs w:val="24"/>
          <w:lang w:eastAsia="pl-PL"/>
        </w:rPr>
      </w:pPr>
      <w:r w:rsidRPr="00F0285E">
        <w:rPr>
          <w:rFonts w:ascii="Times New Roman" w:eastAsia="Calibri" w:hAnsi="Times New Roman" w:cs="Times New Roman"/>
          <w:sz w:val="24"/>
          <w:szCs w:val="24"/>
          <w:lang w:eastAsia="pl-PL"/>
        </w:rPr>
        <w:t xml:space="preserve">przed upływem wymaganego terminu. Każda ze stron na żądanie drugiej niezwłocznie </w:t>
      </w:r>
    </w:p>
    <w:p w14:paraId="7D68E5CE" w14:textId="77777777" w:rsidR="0015171E" w:rsidRPr="00F0285E" w:rsidRDefault="0015171E" w:rsidP="0015171E">
      <w:pPr>
        <w:spacing w:after="120" w:line="276" w:lineRule="auto"/>
        <w:rPr>
          <w:rFonts w:ascii="Times New Roman" w:eastAsia="Calibri" w:hAnsi="Times New Roman" w:cs="Times New Roman"/>
          <w:sz w:val="24"/>
          <w:szCs w:val="24"/>
          <w:lang w:eastAsia="pl-PL"/>
        </w:rPr>
      </w:pPr>
      <w:r w:rsidRPr="00F0285E">
        <w:rPr>
          <w:rFonts w:ascii="Times New Roman" w:eastAsia="Calibri" w:hAnsi="Times New Roman" w:cs="Times New Roman"/>
          <w:sz w:val="24"/>
          <w:szCs w:val="24"/>
          <w:lang w:eastAsia="pl-PL"/>
        </w:rPr>
        <w:t>potwierdzi fakt otrzymania wiadomości elektronicznej.</w:t>
      </w:r>
    </w:p>
    <w:p w14:paraId="3C4510A3"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F0285E">
        <w:rPr>
          <w:rFonts w:ascii="Times New Roman" w:eastAsia="Calibri" w:hAnsi="Times New Roman" w:cs="Times New Roman"/>
          <w:sz w:val="24"/>
          <w:szCs w:val="24"/>
          <w:lang w:eastAsia="pl-PL"/>
        </w:rPr>
        <w:t>3. Zamawiający informuje, że wszelkie wnioski o wyjaśnienie treści S</w:t>
      </w:r>
      <w:r>
        <w:rPr>
          <w:rFonts w:ascii="Times New Roman" w:eastAsia="Calibri" w:hAnsi="Times New Roman" w:cs="Times New Roman"/>
          <w:sz w:val="24"/>
          <w:szCs w:val="24"/>
          <w:lang w:eastAsia="pl-PL"/>
        </w:rPr>
        <w:t xml:space="preserve">WZ (art. 284 ustawy </w:t>
      </w:r>
      <w:proofErr w:type="spellStart"/>
      <w:r>
        <w:rPr>
          <w:rFonts w:ascii="Times New Roman" w:eastAsia="Calibri" w:hAnsi="Times New Roman" w:cs="Times New Roman"/>
          <w:sz w:val="24"/>
          <w:szCs w:val="24"/>
          <w:lang w:eastAsia="pl-PL"/>
        </w:rPr>
        <w:t>Pzp</w:t>
      </w:r>
      <w:proofErr w:type="spellEnd"/>
      <w:r>
        <w:rPr>
          <w:rFonts w:ascii="Times New Roman" w:eastAsia="Calibri" w:hAnsi="Times New Roman" w:cs="Times New Roman"/>
          <w:sz w:val="24"/>
          <w:szCs w:val="24"/>
          <w:lang w:eastAsia="pl-PL"/>
        </w:rPr>
        <w:t xml:space="preserve">) należy </w:t>
      </w:r>
      <w:r w:rsidRPr="00F0285E">
        <w:rPr>
          <w:rFonts w:ascii="Times New Roman" w:eastAsia="Calibri" w:hAnsi="Times New Roman" w:cs="Times New Roman"/>
          <w:sz w:val="24"/>
          <w:szCs w:val="24"/>
          <w:lang w:eastAsia="pl-PL"/>
        </w:rPr>
        <w:t>przesłać albo na adres e-ma</w:t>
      </w:r>
      <w:r>
        <w:rPr>
          <w:rFonts w:ascii="Times New Roman" w:eastAsia="Calibri" w:hAnsi="Times New Roman" w:cs="Times New Roman"/>
          <w:sz w:val="24"/>
          <w:szCs w:val="24"/>
          <w:lang w:eastAsia="pl-PL"/>
        </w:rPr>
        <w:t xml:space="preserve">il: </w:t>
      </w:r>
      <w:hyperlink r:id="rId8" w:history="1">
        <w:r w:rsidRPr="00F0285E">
          <w:rPr>
            <w:rStyle w:val="Hipercze"/>
            <w:rFonts w:ascii="Times New Roman" w:eastAsia="Calibri" w:hAnsi="Times New Roman" w:cs="Times New Roman"/>
            <w:sz w:val="24"/>
            <w:szCs w:val="24"/>
            <w:lang w:eastAsia="pl-PL"/>
          </w:rPr>
          <w:t>szkola@sp4chojnow.pl</w:t>
        </w:r>
      </w:hyperlink>
    </w:p>
    <w:p w14:paraId="409C2058" w14:textId="77777777" w:rsidR="0015171E" w:rsidRPr="00387EC2" w:rsidRDefault="0015171E" w:rsidP="0015171E">
      <w:pPr>
        <w:spacing w:after="120" w:line="276" w:lineRule="auto"/>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IX. Termin związania ofertą.</w:t>
      </w:r>
    </w:p>
    <w:p w14:paraId="4091B5B9"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 xml:space="preserve">Składający ofertę pozostaje nią związany przez 30 dni.  Wykonawca pozostaje związany z ofertą </w:t>
      </w:r>
      <w:r w:rsidRPr="00387EC2">
        <w:rPr>
          <w:rFonts w:ascii="Times New Roman" w:eastAsia="Calibri" w:hAnsi="Times New Roman" w:cs="Times New Roman"/>
          <w:b/>
          <w:sz w:val="24"/>
          <w:szCs w:val="24"/>
          <w:lang w:eastAsia="pl-PL"/>
        </w:rPr>
        <w:t>do dnia 05.09.2023 r.</w:t>
      </w:r>
      <w:r w:rsidRPr="00387EC2">
        <w:rPr>
          <w:rFonts w:ascii="Times New Roman" w:eastAsia="Calibri" w:hAnsi="Times New Roman" w:cs="Times New Roman"/>
          <w:sz w:val="24"/>
          <w:szCs w:val="24"/>
          <w:lang w:eastAsia="pl-PL"/>
        </w:rPr>
        <w:t xml:space="preserve"> Bieg terminu rozpoczyna się wraz z upływem terminu składania ofert.</w:t>
      </w:r>
    </w:p>
    <w:p w14:paraId="30F5474F" w14:textId="77777777" w:rsidR="0015171E" w:rsidRDefault="0015171E" w:rsidP="0015171E">
      <w:pPr>
        <w:spacing w:after="120" w:line="276" w:lineRule="auto"/>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X. Opis sposobu przygotowania ofert:</w:t>
      </w:r>
    </w:p>
    <w:p w14:paraId="4CBD7804"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0A0D30">
        <w:rPr>
          <w:rFonts w:ascii="Times New Roman" w:eastAsia="Calibri" w:hAnsi="Times New Roman" w:cs="Times New Roman"/>
          <w:b/>
          <w:sz w:val="24"/>
          <w:szCs w:val="24"/>
          <w:lang w:eastAsia="pl-PL"/>
        </w:rPr>
        <w:t>1</w:t>
      </w:r>
      <w:r w:rsidRPr="00387EC2">
        <w:rPr>
          <w:rFonts w:ascii="Times New Roman" w:eastAsia="Calibri" w:hAnsi="Times New Roman" w:cs="Times New Roman"/>
          <w:sz w:val="24"/>
          <w:szCs w:val="24"/>
          <w:lang w:eastAsia="pl-PL"/>
        </w:rPr>
        <w:t>. Ofertę składa się pod rygorem nieważności w formie elektroniczn</w:t>
      </w:r>
      <w:r>
        <w:rPr>
          <w:rFonts w:ascii="Times New Roman" w:eastAsia="Calibri" w:hAnsi="Times New Roman" w:cs="Times New Roman"/>
          <w:sz w:val="24"/>
          <w:szCs w:val="24"/>
          <w:lang w:eastAsia="pl-PL"/>
        </w:rPr>
        <w:t xml:space="preserve">ej lub w postaci elektronicznej </w:t>
      </w:r>
      <w:r w:rsidRPr="00387EC2">
        <w:rPr>
          <w:rFonts w:ascii="Times New Roman" w:eastAsia="Calibri" w:hAnsi="Times New Roman" w:cs="Times New Roman"/>
          <w:sz w:val="24"/>
          <w:szCs w:val="24"/>
          <w:lang w:eastAsia="pl-PL"/>
        </w:rPr>
        <w:t xml:space="preserve">opatrzonej podpisem zaufanym lub podpisem osobistym. </w:t>
      </w:r>
    </w:p>
    <w:p w14:paraId="1BB214E3" w14:textId="77777777" w:rsidR="0015171E" w:rsidRPr="00387EC2" w:rsidRDefault="0015171E" w:rsidP="0015171E">
      <w:pPr>
        <w:spacing w:after="120" w:line="276" w:lineRule="auto"/>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2. Wypełnienie formularza ofertowego- interaktywnego:</w:t>
      </w:r>
    </w:p>
    <w:p w14:paraId="19D7FD5E"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1) W celu wypełnienia formularza ofertowego, należy przejść do szczegółów postępowania i</w:t>
      </w:r>
    </w:p>
    <w:p w14:paraId="0E1FBBC5"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wybrać przycisk „Wypełnij” w sekcji „Ogłoszenia i dokumenty postępowania utworzone w</w:t>
      </w:r>
    </w:p>
    <w:p w14:paraId="72732604"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systemie</w:t>
      </w:r>
      <w:r>
        <w:rPr>
          <w:rFonts w:ascii="Times New Roman" w:eastAsia="Calibri" w:hAnsi="Times New Roman" w:cs="Times New Roman"/>
          <w:sz w:val="24"/>
          <w:szCs w:val="24"/>
          <w:lang w:eastAsia="pl-PL"/>
        </w:rPr>
        <w:t xml:space="preserve"> </w:t>
      </w:r>
      <w:r w:rsidRPr="00387EC2">
        <w:rPr>
          <w:rFonts w:ascii="Times New Roman" w:eastAsia="Calibri" w:hAnsi="Times New Roman" w:cs="Times New Roman"/>
          <w:sz w:val="24"/>
          <w:szCs w:val="24"/>
          <w:lang w:eastAsia="pl-PL"/>
        </w:rPr>
        <w:t xml:space="preserve">„Formularz ofertowy”. </w:t>
      </w:r>
    </w:p>
    <w:p w14:paraId="46866329"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2) Następnie, należy uzupełnić dane znajdujące się na kolejnych ekranach.</w:t>
      </w:r>
    </w:p>
    <w:p w14:paraId="2C96F18A"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3) Funkcjonalność wypełnienia formularza dostępna jest tylko dla użytkowników będących</w:t>
      </w:r>
    </w:p>
    <w:p w14:paraId="35BD0636"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 xml:space="preserve">Wykonawcami posiadającymi rolę „Przygotowanie ofert/wniosków/prac konkursowych”. </w:t>
      </w:r>
    </w:p>
    <w:p w14:paraId="2FA41F9B"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lastRenderedPageBreak/>
        <w:t>4) W kroku 1, należy wskazać na którą część postępowania skład</w:t>
      </w:r>
      <w:r>
        <w:rPr>
          <w:rFonts w:ascii="Times New Roman" w:eastAsia="Calibri" w:hAnsi="Times New Roman" w:cs="Times New Roman"/>
          <w:sz w:val="24"/>
          <w:szCs w:val="24"/>
          <w:lang w:eastAsia="pl-PL"/>
        </w:rPr>
        <w:t xml:space="preserve">ana jest oferta (ekran dostępny </w:t>
      </w:r>
      <w:r w:rsidRPr="00387EC2">
        <w:rPr>
          <w:rFonts w:ascii="Times New Roman" w:eastAsia="Calibri" w:hAnsi="Times New Roman" w:cs="Times New Roman"/>
          <w:sz w:val="24"/>
          <w:szCs w:val="24"/>
          <w:lang w:eastAsia="pl-PL"/>
        </w:rPr>
        <w:t>tylko dla postępowań wieloczęściowych).</w:t>
      </w:r>
    </w:p>
    <w:p w14:paraId="465D5CEB"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5) W kroku 2, należy wskazać czy ofertę będzie składać Wykonaw</w:t>
      </w:r>
      <w:r>
        <w:rPr>
          <w:rFonts w:ascii="Times New Roman" w:eastAsia="Calibri" w:hAnsi="Times New Roman" w:cs="Times New Roman"/>
          <w:sz w:val="24"/>
          <w:szCs w:val="24"/>
          <w:lang w:eastAsia="pl-PL"/>
        </w:rPr>
        <w:t xml:space="preserve">ca pojedynczo, czy w konsorcjum </w:t>
      </w:r>
      <w:r w:rsidRPr="00387EC2">
        <w:rPr>
          <w:rFonts w:ascii="Times New Roman" w:eastAsia="Calibri" w:hAnsi="Times New Roman" w:cs="Times New Roman"/>
          <w:sz w:val="24"/>
          <w:szCs w:val="24"/>
          <w:lang w:eastAsia="pl-PL"/>
        </w:rPr>
        <w:t xml:space="preserve">z innymi wykonawcami. </w:t>
      </w:r>
    </w:p>
    <w:p w14:paraId="06C27486"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 xml:space="preserve">6) W kroku 3, należy uzupełnić dane Wykonawcy (lub </w:t>
      </w:r>
      <w:proofErr w:type="gramStart"/>
      <w:r w:rsidRPr="00387EC2">
        <w:rPr>
          <w:rFonts w:ascii="Times New Roman" w:eastAsia="Calibri" w:hAnsi="Times New Roman" w:cs="Times New Roman"/>
          <w:sz w:val="24"/>
          <w:szCs w:val="24"/>
          <w:lang w:eastAsia="pl-PL"/>
        </w:rPr>
        <w:t>wielu</w:t>
      </w:r>
      <w:proofErr w:type="gramEnd"/>
      <w:r w:rsidRPr="00387EC2">
        <w:rPr>
          <w:rFonts w:ascii="Times New Roman" w:eastAsia="Calibri" w:hAnsi="Times New Roman" w:cs="Times New Roman"/>
          <w:sz w:val="24"/>
          <w:szCs w:val="24"/>
          <w:lang w:eastAsia="pl-PL"/>
        </w:rPr>
        <w:t xml:space="preserve"> jeśli ofertę składa konsorcjum).</w:t>
      </w:r>
    </w:p>
    <w:p w14:paraId="6CFCE14A"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System automatycznie podpowiada dane podmiotu zalogowanego użytkownika wprowadzone</w:t>
      </w:r>
    </w:p>
    <w:p w14:paraId="3C5BBEF5"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 xml:space="preserve">w Module Tożsamości (podczas procesu rejestracji lub przez </w:t>
      </w:r>
      <w:r>
        <w:rPr>
          <w:rFonts w:ascii="Times New Roman" w:eastAsia="Calibri" w:hAnsi="Times New Roman" w:cs="Times New Roman"/>
          <w:sz w:val="24"/>
          <w:szCs w:val="24"/>
          <w:lang w:eastAsia="pl-PL"/>
        </w:rPr>
        <w:t xml:space="preserve">edycję danych podmiotu). Należy </w:t>
      </w:r>
      <w:r w:rsidRPr="00387EC2">
        <w:rPr>
          <w:rFonts w:ascii="Times New Roman" w:eastAsia="Calibri" w:hAnsi="Times New Roman" w:cs="Times New Roman"/>
          <w:sz w:val="24"/>
          <w:szCs w:val="24"/>
          <w:lang w:eastAsia="pl-PL"/>
        </w:rPr>
        <w:t>je zweryfikować i uzupełnić formularz o dane dotyczące s</w:t>
      </w:r>
      <w:r>
        <w:rPr>
          <w:rFonts w:ascii="Times New Roman" w:eastAsia="Calibri" w:hAnsi="Times New Roman" w:cs="Times New Roman"/>
          <w:sz w:val="24"/>
          <w:szCs w:val="24"/>
          <w:lang w:eastAsia="pl-PL"/>
        </w:rPr>
        <w:t xml:space="preserve">tatusu Wykonawcy, adresu poczty </w:t>
      </w:r>
      <w:r w:rsidRPr="00387EC2">
        <w:rPr>
          <w:rFonts w:ascii="Times New Roman" w:eastAsia="Calibri" w:hAnsi="Times New Roman" w:cs="Times New Roman"/>
          <w:sz w:val="24"/>
          <w:szCs w:val="24"/>
          <w:lang w:eastAsia="pl-PL"/>
        </w:rPr>
        <w:t>elektronicznej i nr telefonu. Jeśli ofertę składa konsorcjum wy</w:t>
      </w:r>
      <w:r>
        <w:rPr>
          <w:rFonts w:ascii="Times New Roman" w:eastAsia="Calibri" w:hAnsi="Times New Roman" w:cs="Times New Roman"/>
          <w:sz w:val="24"/>
          <w:szCs w:val="24"/>
          <w:lang w:eastAsia="pl-PL"/>
        </w:rPr>
        <w:t xml:space="preserve">konawców, należy uzupełnić dane </w:t>
      </w:r>
      <w:r w:rsidRPr="00387EC2">
        <w:rPr>
          <w:rFonts w:ascii="Times New Roman" w:eastAsia="Calibri" w:hAnsi="Times New Roman" w:cs="Times New Roman"/>
          <w:sz w:val="24"/>
          <w:szCs w:val="24"/>
          <w:lang w:eastAsia="pl-PL"/>
        </w:rPr>
        <w:t>kolejnego Wykonawcy (lub wielu Wykonawców).</w:t>
      </w:r>
    </w:p>
    <w:p w14:paraId="26B98636"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7) W kroku 4, należy wskazać lidera konsorcjum (ekran dostępny</w:t>
      </w:r>
      <w:r>
        <w:rPr>
          <w:rFonts w:ascii="Times New Roman" w:eastAsia="Calibri" w:hAnsi="Times New Roman" w:cs="Times New Roman"/>
          <w:sz w:val="24"/>
          <w:szCs w:val="24"/>
          <w:lang w:eastAsia="pl-PL"/>
        </w:rPr>
        <w:t xml:space="preserve"> tylko jeśli </w:t>
      </w:r>
      <w:proofErr w:type="gramStart"/>
      <w:r>
        <w:rPr>
          <w:rFonts w:ascii="Times New Roman" w:eastAsia="Calibri" w:hAnsi="Times New Roman" w:cs="Times New Roman"/>
          <w:sz w:val="24"/>
          <w:szCs w:val="24"/>
          <w:lang w:eastAsia="pl-PL"/>
        </w:rPr>
        <w:t>wskazano</w:t>
      </w:r>
      <w:proofErr w:type="gramEnd"/>
      <w:r>
        <w:rPr>
          <w:rFonts w:ascii="Times New Roman" w:eastAsia="Calibri" w:hAnsi="Times New Roman" w:cs="Times New Roman"/>
          <w:sz w:val="24"/>
          <w:szCs w:val="24"/>
          <w:lang w:eastAsia="pl-PL"/>
        </w:rPr>
        <w:t xml:space="preserve"> że ofertę </w:t>
      </w:r>
      <w:r w:rsidRPr="00387EC2">
        <w:rPr>
          <w:rFonts w:ascii="Times New Roman" w:eastAsia="Calibri" w:hAnsi="Times New Roman" w:cs="Times New Roman"/>
          <w:sz w:val="24"/>
          <w:szCs w:val="24"/>
          <w:lang w:eastAsia="pl-PL"/>
        </w:rPr>
        <w:t xml:space="preserve">będzie składać konsorcjum). </w:t>
      </w:r>
    </w:p>
    <w:p w14:paraId="365E8ADA" w14:textId="77777777" w:rsidR="0015171E" w:rsidRPr="00387EC2" w:rsidRDefault="0015171E" w:rsidP="0015171E">
      <w:pPr>
        <w:spacing w:after="120" w:line="276" w:lineRule="auto"/>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3. Złożenie oferty</w:t>
      </w:r>
    </w:p>
    <w:p w14:paraId="6401A0BD"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1) W celu złożenia oferty, należy przejść do szczegółów postępo</w:t>
      </w:r>
      <w:r>
        <w:rPr>
          <w:rFonts w:ascii="Times New Roman" w:eastAsia="Calibri" w:hAnsi="Times New Roman" w:cs="Times New Roman"/>
          <w:sz w:val="24"/>
          <w:szCs w:val="24"/>
          <w:lang w:eastAsia="pl-PL"/>
        </w:rPr>
        <w:t xml:space="preserve">wania, wybrać zakładkę „Oferty/ </w:t>
      </w:r>
      <w:r w:rsidRPr="00387EC2">
        <w:rPr>
          <w:rFonts w:ascii="Times New Roman" w:eastAsia="Calibri" w:hAnsi="Times New Roman" w:cs="Times New Roman"/>
          <w:sz w:val="24"/>
          <w:szCs w:val="24"/>
          <w:lang w:eastAsia="pl-PL"/>
        </w:rPr>
        <w:t xml:space="preserve">wnioski” i kliknąć przycisk „Złóż ofertę”. </w:t>
      </w:r>
    </w:p>
    <w:p w14:paraId="2D8060CE"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2) Składanie ofert dostępne jest tylko dla użytkowników będą</w:t>
      </w:r>
      <w:r>
        <w:rPr>
          <w:rFonts w:ascii="Times New Roman" w:eastAsia="Calibri" w:hAnsi="Times New Roman" w:cs="Times New Roman"/>
          <w:sz w:val="24"/>
          <w:szCs w:val="24"/>
          <w:lang w:eastAsia="pl-PL"/>
        </w:rPr>
        <w:t xml:space="preserve">cych Wykonawcami, posiadającymi </w:t>
      </w:r>
      <w:r w:rsidRPr="00387EC2">
        <w:rPr>
          <w:rFonts w:ascii="Times New Roman" w:eastAsia="Calibri" w:hAnsi="Times New Roman" w:cs="Times New Roman"/>
          <w:sz w:val="24"/>
          <w:szCs w:val="24"/>
          <w:lang w:eastAsia="pl-PL"/>
        </w:rPr>
        <w:t xml:space="preserve">rolę „Składanie ofert/wniosków/prac konkursowych”. </w:t>
      </w:r>
    </w:p>
    <w:p w14:paraId="310E9920"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 xml:space="preserve">3) Składanie wniosków dostępne jest tylko w </w:t>
      </w:r>
      <w:proofErr w:type="gramStart"/>
      <w:r w:rsidRPr="00387EC2">
        <w:rPr>
          <w:rFonts w:ascii="Times New Roman" w:eastAsia="Calibri" w:hAnsi="Times New Roman" w:cs="Times New Roman"/>
          <w:sz w:val="24"/>
          <w:szCs w:val="24"/>
          <w:lang w:eastAsia="pl-PL"/>
        </w:rPr>
        <w:t>postępowaniach</w:t>
      </w:r>
      <w:proofErr w:type="gramEnd"/>
      <w:r w:rsidRPr="00387EC2">
        <w:rPr>
          <w:rFonts w:ascii="Times New Roman" w:eastAsia="Calibri" w:hAnsi="Times New Roman" w:cs="Times New Roman"/>
          <w:sz w:val="24"/>
          <w:szCs w:val="24"/>
          <w:lang w:eastAsia="pl-PL"/>
        </w:rPr>
        <w:t xml:space="preserve"> k</w:t>
      </w:r>
      <w:r>
        <w:rPr>
          <w:rFonts w:ascii="Times New Roman" w:eastAsia="Calibri" w:hAnsi="Times New Roman" w:cs="Times New Roman"/>
          <w:sz w:val="24"/>
          <w:szCs w:val="24"/>
          <w:lang w:eastAsia="pl-PL"/>
        </w:rPr>
        <w:t>tóre są w fazie składania ofert</w:t>
      </w:r>
      <w:r w:rsidRPr="00387EC2">
        <w:rPr>
          <w:rFonts w:ascii="Times New Roman" w:eastAsia="Calibri" w:hAnsi="Times New Roman" w:cs="Times New Roman"/>
          <w:sz w:val="24"/>
          <w:szCs w:val="24"/>
          <w:lang w:eastAsia="pl-PL"/>
        </w:rPr>
        <w:t>.</w:t>
      </w:r>
    </w:p>
    <w:p w14:paraId="181535BF"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4) Na formularzu do składania ofert należy załączyć wypełniony formularz ofertowy w sekcji</w:t>
      </w:r>
    </w:p>
    <w:p w14:paraId="00BBA10E"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„Wypełniony formularz ofertowy oraz załączniki i inne dokumenty w sekcji „Załącznik</w:t>
      </w:r>
      <w:r>
        <w:rPr>
          <w:rFonts w:ascii="Times New Roman" w:eastAsia="Calibri" w:hAnsi="Times New Roman" w:cs="Times New Roman"/>
          <w:sz w:val="24"/>
          <w:szCs w:val="24"/>
          <w:lang w:eastAsia="pl-PL"/>
        </w:rPr>
        <w:t xml:space="preserve">i i inne </w:t>
      </w:r>
      <w:r w:rsidRPr="00387EC2">
        <w:rPr>
          <w:rFonts w:ascii="Times New Roman" w:eastAsia="Calibri" w:hAnsi="Times New Roman" w:cs="Times New Roman"/>
          <w:sz w:val="24"/>
          <w:szCs w:val="24"/>
          <w:lang w:eastAsia="pl-PL"/>
        </w:rPr>
        <w:t xml:space="preserve">dokumenty przedstawione w ofercie przez Wykonawcę” </w:t>
      </w:r>
    </w:p>
    <w:p w14:paraId="391E4032"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5) Po wprowadzeniu plików, należy wcisnąć przycisk „Wyślij pliki i złóż ofertę” a następnie</w:t>
      </w:r>
    </w:p>
    <w:p w14:paraId="58919B26"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proofErr w:type="gramStart"/>
      <w:r w:rsidRPr="00387EC2">
        <w:rPr>
          <w:rFonts w:ascii="Times New Roman" w:eastAsia="Calibri" w:hAnsi="Times New Roman" w:cs="Times New Roman"/>
          <w:sz w:val="24"/>
          <w:szCs w:val="24"/>
          <w:lang w:eastAsia="pl-PL"/>
        </w:rPr>
        <w:t>potwierdzić</w:t>
      </w:r>
      <w:proofErr w:type="gramEnd"/>
      <w:r w:rsidRPr="00387EC2">
        <w:rPr>
          <w:rFonts w:ascii="Times New Roman" w:eastAsia="Calibri" w:hAnsi="Times New Roman" w:cs="Times New Roman"/>
          <w:sz w:val="24"/>
          <w:szCs w:val="24"/>
          <w:lang w:eastAsia="pl-PL"/>
        </w:rPr>
        <w:t xml:space="preserve"> że chce się złożyć ofertę. </w:t>
      </w:r>
    </w:p>
    <w:p w14:paraId="64F9F611"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6) UWAGA. Nie można zmieniać nazwy formularza ofertowego. Zmian</w:t>
      </w:r>
      <w:r>
        <w:rPr>
          <w:rFonts w:ascii="Times New Roman" w:eastAsia="Calibri" w:hAnsi="Times New Roman" w:cs="Times New Roman"/>
          <w:sz w:val="24"/>
          <w:szCs w:val="24"/>
          <w:lang w:eastAsia="pl-PL"/>
        </w:rPr>
        <w:t xml:space="preserve">a nazwy pliku formularza </w:t>
      </w:r>
      <w:r w:rsidRPr="00387EC2">
        <w:rPr>
          <w:rFonts w:ascii="Times New Roman" w:eastAsia="Calibri" w:hAnsi="Times New Roman" w:cs="Times New Roman"/>
          <w:sz w:val="24"/>
          <w:szCs w:val="24"/>
          <w:lang w:eastAsia="pl-PL"/>
        </w:rPr>
        <w:t>ofertowego skutkuje wyświetleniem przez system komunikatu o błędzie.</w:t>
      </w:r>
    </w:p>
    <w:p w14:paraId="6461CE47"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7) W tym momencie system rozpoczyna proces walidacji składa</w:t>
      </w:r>
      <w:r>
        <w:rPr>
          <w:rFonts w:ascii="Times New Roman" w:eastAsia="Calibri" w:hAnsi="Times New Roman" w:cs="Times New Roman"/>
          <w:sz w:val="24"/>
          <w:szCs w:val="24"/>
          <w:lang w:eastAsia="pl-PL"/>
        </w:rPr>
        <w:t xml:space="preserve">nych plików, ich automatycznego </w:t>
      </w:r>
      <w:r w:rsidRPr="00387EC2">
        <w:rPr>
          <w:rFonts w:ascii="Times New Roman" w:eastAsia="Calibri" w:hAnsi="Times New Roman" w:cs="Times New Roman"/>
          <w:sz w:val="24"/>
          <w:szCs w:val="24"/>
          <w:lang w:eastAsia="pl-PL"/>
        </w:rPr>
        <w:t>szyfrowania, p</w:t>
      </w:r>
      <w:r>
        <w:rPr>
          <w:rFonts w:ascii="Times New Roman" w:eastAsia="Calibri" w:hAnsi="Times New Roman" w:cs="Times New Roman"/>
          <w:sz w:val="24"/>
          <w:szCs w:val="24"/>
          <w:lang w:eastAsia="pl-PL"/>
        </w:rPr>
        <w:t xml:space="preserve">akowania i składania na </w:t>
      </w:r>
      <w:proofErr w:type="gramStart"/>
      <w:r>
        <w:rPr>
          <w:rFonts w:ascii="Times New Roman" w:eastAsia="Calibri" w:hAnsi="Times New Roman" w:cs="Times New Roman"/>
          <w:sz w:val="24"/>
          <w:szCs w:val="24"/>
          <w:lang w:eastAsia="pl-PL"/>
        </w:rPr>
        <w:t xml:space="preserve">platformie </w:t>
      </w:r>
      <w:r w:rsidRPr="00387EC2">
        <w:rPr>
          <w:rFonts w:ascii="Times New Roman" w:eastAsia="Calibri" w:hAnsi="Times New Roman" w:cs="Times New Roman"/>
          <w:sz w:val="24"/>
          <w:szCs w:val="24"/>
          <w:lang w:eastAsia="pl-PL"/>
        </w:rPr>
        <w:t>.</w:t>
      </w:r>
      <w:proofErr w:type="gramEnd"/>
      <w:r w:rsidRPr="00387EC2">
        <w:rPr>
          <w:rFonts w:ascii="Times New Roman" w:eastAsia="Calibri" w:hAnsi="Times New Roman" w:cs="Times New Roman"/>
          <w:sz w:val="24"/>
          <w:szCs w:val="24"/>
          <w:lang w:eastAsia="pl-PL"/>
        </w:rPr>
        <w:t xml:space="preserve"> </w:t>
      </w:r>
    </w:p>
    <w:p w14:paraId="17336D69"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8) Ofertę należy złożyć przed terminem składania ofert – oferta z</w:t>
      </w:r>
      <w:r>
        <w:rPr>
          <w:rFonts w:ascii="Times New Roman" w:eastAsia="Calibri" w:hAnsi="Times New Roman" w:cs="Times New Roman"/>
          <w:sz w:val="24"/>
          <w:szCs w:val="24"/>
          <w:lang w:eastAsia="pl-PL"/>
        </w:rPr>
        <w:t xml:space="preserve">łożona po terminie nie zostanie </w:t>
      </w:r>
      <w:r w:rsidRPr="00387EC2">
        <w:rPr>
          <w:rFonts w:ascii="Times New Roman" w:eastAsia="Calibri" w:hAnsi="Times New Roman" w:cs="Times New Roman"/>
          <w:sz w:val="24"/>
          <w:szCs w:val="24"/>
          <w:lang w:eastAsia="pl-PL"/>
        </w:rPr>
        <w:t>przyjęta. Dokumentów nie należy składać w ostatniej c</w:t>
      </w:r>
      <w:r>
        <w:rPr>
          <w:rFonts w:ascii="Times New Roman" w:eastAsia="Calibri" w:hAnsi="Times New Roman" w:cs="Times New Roman"/>
          <w:sz w:val="24"/>
          <w:szCs w:val="24"/>
          <w:lang w:eastAsia="pl-PL"/>
        </w:rPr>
        <w:t xml:space="preserve">hwili. Czas trwania wgrywania i </w:t>
      </w:r>
      <w:r w:rsidRPr="00387EC2">
        <w:rPr>
          <w:rFonts w:ascii="Times New Roman" w:eastAsia="Calibri" w:hAnsi="Times New Roman" w:cs="Times New Roman"/>
          <w:sz w:val="24"/>
          <w:szCs w:val="24"/>
          <w:lang w:eastAsia="pl-PL"/>
        </w:rPr>
        <w:t xml:space="preserve">przetwarzania dokumentów jest zależny od ich ilości i rozmiaru oraz obciążenia </w:t>
      </w:r>
      <w:r>
        <w:rPr>
          <w:rFonts w:ascii="Times New Roman" w:eastAsia="Calibri" w:hAnsi="Times New Roman" w:cs="Times New Roman"/>
          <w:sz w:val="24"/>
          <w:szCs w:val="24"/>
          <w:lang w:eastAsia="pl-PL"/>
        </w:rPr>
        <w:t>Platformie.</w:t>
      </w:r>
    </w:p>
    <w:p w14:paraId="2AF91309"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9) Ofertę złożyć na właściwym formularzu (aktualnym formularzu ofertowym pobranym z</w:t>
      </w:r>
    </w:p>
    <w:p w14:paraId="305C1B75"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platformy</w:t>
      </w:r>
      <w:r w:rsidRPr="00387EC2">
        <w:rPr>
          <w:rFonts w:ascii="Times New Roman" w:eastAsia="Calibri" w:hAnsi="Times New Roman" w:cs="Times New Roman"/>
          <w:sz w:val="24"/>
          <w:szCs w:val="24"/>
          <w:lang w:eastAsia="pl-PL"/>
        </w:rPr>
        <w:t xml:space="preserve"> do tego postępowania) – jeśli formularz będzie nieprawidłowy system poinf</w:t>
      </w:r>
      <w:r>
        <w:rPr>
          <w:rFonts w:ascii="Times New Roman" w:eastAsia="Calibri" w:hAnsi="Times New Roman" w:cs="Times New Roman"/>
          <w:sz w:val="24"/>
          <w:szCs w:val="24"/>
          <w:lang w:eastAsia="pl-PL"/>
        </w:rPr>
        <w:t xml:space="preserve">ormuje o </w:t>
      </w:r>
      <w:r w:rsidRPr="00387EC2">
        <w:rPr>
          <w:rFonts w:ascii="Times New Roman" w:eastAsia="Calibri" w:hAnsi="Times New Roman" w:cs="Times New Roman"/>
          <w:sz w:val="24"/>
          <w:szCs w:val="24"/>
          <w:lang w:eastAsia="pl-PL"/>
        </w:rPr>
        <w:t xml:space="preserve">tym w trakcie składania oferty. </w:t>
      </w:r>
    </w:p>
    <w:p w14:paraId="58963384"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10) Formularz ofertowy i załączniki należy podpisać cyfrowo. Dokumenty można podpisać</w:t>
      </w:r>
    </w:p>
    <w:p w14:paraId="15432AE5"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podpisem kwalifikowanym, profilem zaufanym, podpisem osobistym lub pieczęcią</w:t>
      </w:r>
    </w:p>
    <w:p w14:paraId="4CD141CC" w14:textId="77777777" w:rsidR="0015171E" w:rsidRPr="00BF6D3A"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lastRenderedPageBreak/>
        <w:t>elektroniczną. Wypełniony formularz oferty podpisujemy p</w:t>
      </w:r>
      <w:r>
        <w:rPr>
          <w:rFonts w:ascii="Times New Roman" w:eastAsia="Calibri" w:hAnsi="Times New Roman" w:cs="Times New Roman"/>
          <w:sz w:val="24"/>
          <w:szCs w:val="24"/>
          <w:lang w:eastAsia="pl-PL"/>
        </w:rPr>
        <w:t xml:space="preserve">odpisem wewnętrznym. Załączniki </w:t>
      </w:r>
      <w:r w:rsidRPr="00387EC2">
        <w:rPr>
          <w:rFonts w:ascii="Times New Roman" w:eastAsia="Calibri" w:hAnsi="Times New Roman" w:cs="Times New Roman"/>
          <w:sz w:val="24"/>
          <w:szCs w:val="24"/>
          <w:lang w:eastAsia="pl-PL"/>
        </w:rPr>
        <w:t>można podpisać podpisem zewnętrznym lub wewnętrznym. Dokum</w:t>
      </w:r>
      <w:r>
        <w:rPr>
          <w:rFonts w:ascii="Times New Roman" w:eastAsia="Calibri" w:hAnsi="Times New Roman" w:cs="Times New Roman"/>
          <w:sz w:val="24"/>
          <w:szCs w:val="24"/>
          <w:lang w:eastAsia="pl-PL"/>
        </w:rPr>
        <w:t xml:space="preserve">enty spakowane należy </w:t>
      </w:r>
      <w:r w:rsidRPr="00387EC2">
        <w:rPr>
          <w:rFonts w:ascii="Times New Roman" w:eastAsia="Calibri" w:hAnsi="Times New Roman" w:cs="Times New Roman"/>
          <w:sz w:val="24"/>
          <w:szCs w:val="24"/>
          <w:lang w:eastAsia="pl-PL"/>
        </w:rPr>
        <w:t>podpisać podpisem zewnętrznym. Jeśli będzie brakowało pod</w:t>
      </w:r>
      <w:r>
        <w:rPr>
          <w:rFonts w:ascii="Times New Roman" w:eastAsia="Calibri" w:hAnsi="Times New Roman" w:cs="Times New Roman"/>
          <w:sz w:val="24"/>
          <w:szCs w:val="24"/>
          <w:lang w:eastAsia="pl-PL"/>
        </w:rPr>
        <w:t xml:space="preserve">pisu system poinformuje o tym w </w:t>
      </w:r>
      <w:r w:rsidRPr="00387EC2">
        <w:rPr>
          <w:rFonts w:ascii="Times New Roman" w:eastAsia="Calibri" w:hAnsi="Times New Roman" w:cs="Times New Roman"/>
          <w:sz w:val="24"/>
          <w:szCs w:val="24"/>
          <w:lang w:eastAsia="pl-PL"/>
        </w:rPr>
        <w:t>trakcie składania dokumentów, zostaną one przyjęte prz</w:t>
      </w:r>
      <w:r>
        <w:rPr>
          <w:rFonts w:ascii="Times New Roman" w:eastAsia="Calibri" w:hAnsi="Times New Roman" w:cs="Times New Roman"/>
          <w:sz w:val="24"/>
          <w:szCs w:val="24"/>
          <w:lang w:eastAsia="pl-PL"/>
        </w:rPr>
        <w:t xml:space="preserve">ez Platformę mimo braku podpisu. </w:t>
      </w:r>
      <w:r w:rsidRPr="00387EC2">
        <w:rPr>
          <w:rFonts w:ascii="Times New Roman" w:eastAsia="Calibri" w:hAnsi="Times New Roman" w:cs="Times New Roman"/>
          <w:sz w:val="24"/>
          <w:szCs w:val="24"/>
          <w:lang w:eastAsia="pl-PL"/>
        </w:rPr>
        <w:t>Szczegółowe informacje,</w:t>
      </w:r>
      <w:r>
        <w:rPr>
          <w:rFonts w:ascii="Times New Roman" w:eastAsia="Calibri" w:hAnsi="Times New Roman" w:cs="Times New Roman"/>
          <w:sz w:val="24"/>
          <w:szCs w:val="24"/>
          <w:lang w:eastAsia="pl-PL"/>
        </w:rPr>
        <w:t xml:space="preserve"> </w:t>
      </w:r>
      <w:r w:rsidRPr="00387EC2">
        <w:rPr>
          <w:rFonts w:ascii="Times New Roman" w:eastAsia="Calibri" w:hAnsi="Times New Roman" w:cs="Times New Roman"/>
          <w:sz w:val="24"/>
          <w:szCs w:val="24"/>
          <w:lang w:eastAsia="pl-PL"/>
        </w:rPr>
        <w:t xml:space="preserve">jak podpisywać podpisem kwalifikowanym znajdują się w </w:t>
      </w:r>
      <w:r>
        <w:rPr>
          <w:rFonts w:ascii="Times New Roman" w:eastAsia="Calibri" w:hAnsi="Times New Roman" w:cs="Times New Roman"/>
          <w:b/>
          <w:sz w:val="24"/>
          <w:szCs w:val="24"/>
          <w:lang w:eastAsia="pl-PL"/>
        </w:rPr>
        <w:t>Instrukcji Podpisywania na platformie</w:t>
      </w:r>
      <w:r w:rsidRPr="00387EC2">
        <w:rPr>
          <w:rFonts w:ascii="Times New Roman" w:eastAsia="Calibri" w:hAnsi="Times New Roman" w:cs="Times New Roman"/>
          <w:b/>
          <w:sz w:val="24"/>
          <w:szCs w:val="24"/>
          <w:lang w:eastAsia="pl-PL"/>
        </w:rPr>
        <w:t xml:space="preserve"> e-zamówienia.</w:t>
      </w:r>
    </w:p>
    <w:p w14:paraId="12D60834" w14:textId="77777777" w:rsidR="0015171E" w:rsidRPr="00387EC2" w:rsidRDefault="0015171E" w:rsidP="0015171E">
      <w:pPr>
        <w:spacing w:after="120" w:line="276" w:lineRule="auto"/>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11) WAŻNE!!!Rekomendowanym wariantem podpisu wype</w:t>
      </w:r>
      <w:r>
        <w:rPr>
          <w:rFonts w:ascii="Times New Roman" w:eastAsia="Calibri" w:hAnsi="Times New Roman" w:cs="Times New Roman"/>
          <w:b/>
          <w:sz w:val="24"/>
          <w:szCs w:val="24"/>
          <w:lang w:eastAsia="pl-PL"/>
        </w:rPr>
        <w:t xml:space="preserve">łnionego formularza oferty jest </w:t>
      </w:r>
      <w:r w:rsidRPr="00387EC2">
        <w:rPr>
          <w:rFonts w:ascii="Times New Roman" w:eastAsia="Calibri" w:hAnsi="Times New Roman" w:cs="Times New Roman"/>
          <w:b/>
          <w:sz w:val="24"/>
          <w:szCs w:val="24"/>
          <w:lang w:eastAsia="pl-PL"/>
        </w:rPr>
        <w:t>podpisanie go podpisem wewnętrznym. Jednakże w pr</w:t>
      </w:r>
      <w:r>
        <w:rPr>
          <w:rFonts w:ascii="Times New Roman" w:eastAsia="Calibri" w:hAnsi="Times New Roman" w:cs="Times New Roman"/>
          <w:b/>
          <w:sz w:val="24"/>
          <w:szCs w:val="24"/>
          <w:lang w:eastAsia="pl-PL"/>
        </w:rPr>
        <w:t xml:space="preserve">zypadku podpisania wypełnionego </w:t>
      </w:r>
      <w:r w:rsidRPr="00387EC2">
        <w:rPr>
          <w:rFonts w:ascii="Times New Roman" w:eastAsia="Calibri" w:hAnsi="Times New Roman" w:cs="Times New Roman"/>
          <w:b/>
          <w:sz w:val="24"/>
          <w:szCs w:val="24"/>
          <w:lang w:eastAsia="pl-PL"/>
        </w:rPr>
        <w:t xml:space="preserve">formularza innym wariantem </w:t>
      </w:r>
      <w:proofErr w:type="spellStart"/>
      <w:r w:rsidRPr="00387EC2">
        <w:rPr>
          <w:rFonts w:ascii="Times New Roman" w:eastAsia="Calibri" w:hAnsi="Times New Roman" w:cs="Times New Roman"/>
          <w:b/>
          <w:sz w:val="24"/>
          <w:szCs w:val="24"/>
          <w:lang w:eastAsia="pl-PL"/>
        </w:rPr>
        <w:t>tj</w:t>
      </w:r>
      <w:proofErr w:type="spellEnd"/>
      <w:r w:rsidRPr="00387EC2">
        <w:rPr>
          <w:rFonts w:ascii="Times New Roman" w:eastAsia="Calibri" w:hAnsi="Times New Roman" w:cs="Times New Roman"/>
          <w:b/>
          <w:sz w:val="24"/>
          <w:szCs w:val="24"/>
          <w:lang w:eastAsia="pl-PL"/>
        </w:rPr>
        <w:t xml:space="preserve">: podpisem zewnętrznym </w:t>
      </w:r>
      <w:r>
        <w:rPr>
          <w:rFonts w:ascii="Times New Roman" w:eastAsia="Calibri" w:hAnsi="Times New Roman" w:cs="Times New Roman"/>
          <w:b/>
          <w:sz w:val="24"/>
          <w:szCs w:val="24"/>
          <w:lang w:eastAsia="pl-PL"/>
        </w:rPr>
        <w:t xml:space="preserve">Platforma również przyjmie taki </w:t>
      </w:r>
      <w:r w:rsidRPr="00387EC2">
        <w:rPr>
          <w:rFonts w:ascii="Times New Roman" w:eastAsia="Calibri" w:hAnsi="Times New Roman" w:cs="Times New Roman"/>
          <w:b/>
          <w:sz w:val="24"/>
          <w:szCs w:val="24"/>
          <w:lang w:eastAsia="pl-PL"/>
        </w:rPr>
        <w:t>formularz i przetworzy go prawidłowo w zakresie weryfika</w:t>
      </w:r>
      <w:r>
        <w:rPr>
          <w:rFonts w:ascii="Times New Roman" w:eastAsia="Calibri" w:hAnsi="Times New Roman" w:cs="Times New Roman"/>
          <w:b/>
          <w:sz w:val="24"/>
          <w:szCs w:val="24"/>
          <w:lang w:eastAsia="pl-PL"/>
        </w:rPr>
        <w:t xml:space="preserve">cji podpisu pod warunkiem, że w </w:t>
      </w:r>
      <w:r w:rsidRPr="00387EC2">
        <w:rPr>
          <w:rFonts w:ascii="Times New Roman" w:eastAsia="Calibri" w:hAnsi="Times New Roman" w:cs="Times New Roman"/>
          <w:b/>
          <w:sz w:val="24"/>
          <w:szCs w:val="24"/>
          <w:lang w:eastAsia="pl-PL"/>
        </w:rPr>
        <w:t xml:space="preserve">przypadku tego wariantu podpisywania oddzielny plik z podpisem oferty zostanie załączony w sekcji </w:t>
      </w:r>
      <w:proofErr w:type="gramStart"/>
      <w:r w:rsidRPr="00387EC2">
        <w:rPr>
          <w:rFonts w:ascii="Times New Roman" w:eastAsia="Calibri" w:hAnsi="Times New Roman" w:cs="Times New Roman"/>
          <w:b/>
          <w:sz w:val="24"/>
          <w:szCs w:val="24"/>
          <w:lang w:eastAsia="pl-PL"/>
        </w:rPr>
        <w:t>„ załączniki</w:t>
      </w:r>
      <w:proofErr w:type="gramEnd"/>
      <w:r w:rsidRPr="00387EC2">
        <w:rPr>
          <w:rFonts w:ascii="Times New Roman" w:eastAsia="Calibri" w:hAnsi="Times New Roman" w:cs="Times New Roman"/>
          <w:b/>
          <w:sz w:val="24"/>
          <w:szCs w:val="24"/>
          <w:lang w:eastAsia="pl-PL"/>
        </w:rPr>
        <w:t xml:space="preserve"> i inne dokumenty przedstawione w ofercie przez Wykonawcę”.</w:t>
      </w:r>
    </w:p>
    <w:p w14:paraId="3805653E"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12) Proces składania ofert może trwać przez dłuższy czas, w zależności od liczby i wielkości</w:t>
      </w:r>
    </w:p>
    <w:p w14:paraId="4209D7C3"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składanych dokumentów. W tym czasie nie należy zamykać okn</w:t>
      </w:r>
      <w:r>
        <w:rPr>
          <w:rFonts w:ascii="Times New Roman" w:eastAsia="Calibri" w:hAnsi="Times New Roman" w:cs="Times New Roman"/>
          <w:sz w:val="24"/>
          <w:szCs w:val="24"/>
          <w:lang w:eastAsia="pl-PL"/>
        </w:rPr>
        <w:t xml:space="preserve">a przeglądarki. System pokazuje </w:t>
      </w:r>
      <w:r w:rsidRPr="00387EC2">
        <w:rPr>
          <w:rFonts w:ascii="Times New Roman" w:eastAsia="Calibri" w:hAnsi="Times New Roman" w:cs="Times New Roman"/>
          <w:sz w:val="24"/>
          <w:szCs w:val="24"/>
          <w:lang w:eastAsia="pl-PL"/>
        </w:rPr>
        <w:t xml:space="preserve">kolejne etapy przetwarzania dokumentów. </w:t>
      </w:r>
    </w:p>
    <w:p w14:paraId="0EA71E52"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 xml:space="preserve">13) Po zakończeniu procesu na ekranie pojawia się </w:t>
      </w:r>
      <w:proofErr w:type="gramStart"/>
      <w:r w:rsidRPr="00387EC2">
        <w:rPr>
          <w:rFonts w:ascii="Times New Roman" w:eastAsia="Calibri" w:hAnsi="Times New Roman" w:cs="Times New Roman"/>
          <w:sz w:val="24"/>
          <w:szCs w:val="24"/>
          <w:lang w:eastAsia="pl-PL"/>
        </w:rPr>
        <w:t>informacją</w:t>
      </w:r>
      <w:proofErr w:type="gramEnd"/>
      <w:r w:rsidRPr="00387EC2">
        <w:rPr>
          <w:rFonts w:ascii="Times New Roman" w:eastAsia="Calibri" w:hAnsi="Times New Roman" w:cs="Times New Roman"/>
          <w:sz w:val="24"/>
          <w:szCs w:val="24"/>
          <w:lang w:eastAsia="pl-PL"/>
        </w:rPr>
        <w:t xml:space="preserve"> że proces składania ofert się</w:t>
      </w:r>
    </w:p>
    <w:p w14:paraId="3C42F865"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 xml:space="preserve">zakończył i można pobrać dokumenty potwierdzające złożenie oferty. </w:t>
      </w:r>
    </w:p>
    <w:p w14:paraId="704014E7"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14) Jeśli proces zakończył się pozytywnie można pobrać potwierdzenia przyjęcia i odbioru</w:t>
      </w:r>
    </w:p>
    <w:p w14:paraId="656ED66E"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dokumentu,</w:t>
      </w:r>
      <w:r>
        <w:rPr>
          <w:rFonts w:ascii="Times New Roman" w:eastAsia="Calibri" w:hAnsi="Times New Roman" w:cs="Times New Roman"/>
          <w:sz w:val="24"/>
          <w:szCs w:val="24"/>
          <w:lang w:eastAsia="pl-PL"/>
        </w:rPr>
        <w:t xml:space="preserve"> </w:t>
      </w:r>
      <w:r w:rsidRPr="00387EC2">
        <w:rPr>
          <w:rFonts w:ascii="Times New Roman" w:eastAsia="Calibri" w:hAnsi="Times New Roman" w:cs="Times New Roman"/>
          <w:sz w:val="24"/>
          <w:szCs w:val="24"/>
          <w:lang w:eastAsia="pl-PL"/>
        </w:rPr>
        <w:t>tzw. Elektroniczne Potwierdzenie Przyjęcia (EPP) i Elektroniczne Potwierdzenie</w:t>
      </w:r>
    </w:p>
    <w:p w14:paraId="6825252E"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Otrzymania (EPO).</w:t>
      </w:r>
    </w:p>
    <w:p w14:paraId="74105323"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15) Aby pobrać dokumenty EPP i EPO, należy przejść do szczegółów postępowania wybrać zakładkę</w:t>
      </w:r>
    </w:p>
    <w:p w14:paraId="31526877"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 xml:space="preserve">„Oferty/wnioski” i kliknąć przycisk „Pobierz EPP” lub „Pobierz EPO”. </w:t>
      </w:r>
    </w:p>
    <w:p w14:paraId="417E75B9"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 xml:space="preserve">16) System wyświetli okno umożliwiające pobranie dokumentów na lokalne zasoby użytkownika. </w:t>
      </w:r>
    </w:p>
    <w:p w14:paraId="2B77018A" w14:textId="77777777" w:rsidR="0015171E" w:rsidRPr="00387EC2" w:rsidRDefault="0015171E" w:rsidP="0015171E">
      <w:pPr>
        <w:spacing w:after="120" w:line="276" w:lineRule="auto"/>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4. Wycofanie oferty</w:t>
      </w:r>
    </w:p>
    <w:p w14:paraId="0F82E1FA"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1) W celu wycofania złożonej oferty, należy przejść do szczegółów postępowania, wybrać zakładkę</w:t>
      </w:r>
    </w:p>
    <w:p w14:paraId="2B23FB4E"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„Oferty/wnioski”, następnie przycisk „Wycofaj ofertę</w:t>
      </w:r>
      <w:proofErr w:type="gramStart"/>
      <w:r w:rsidRPr="00387EC2">
        <w:rPr>
          <w:rFonts w:ascii="Times New Roman" w:eastAsia="Calibri" w:hAnsi="Times New Roman" w:cs="Times New Roman"/>
          <w:sz w:val="24"/>
          <w:szCs w:val="24"/>
          <w:lang w:eastAsia="pl-PL"/>
        </w:rPr>
        <w:t>” .</w:t>
      </w:r>
      <w:proofErr w:type="gramEnd"/>
    </w:p>
    <w:p w14:paraId="1E6C9DC1"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2) Funkcja dostępna tylko dla użytkowników mających rolę „Wycofanie ofert/Wniosków/Prac</w:t>
      </w:r>
      <w:r>
        <w:rPr>
          <w:rFonts w:ascii="Times New Roman" w:eastAsia="Calibri" w:hAnsi="Times New Roman" w:cs="Times New Roman"/>
          <w:sz w:val="24"/>
          <w:szCs w:val="24"/>
          <w:lang w:eastAsia="pl-PL"/>
        </w:rPr>
        <w:t xml:space="preserve"> </w:t>
      </w:r>
      <w:r w:rsidRPr="00387EC2">
        <w:rPr>
          <w:rFonts w:ascii="Times New Roman" w:eastAsia="Calibri" w:hAnsi="Times New Roman" w:cs="Times New Roman"/>
          <w:sz w:val="24"/>
          <w:szCs w:val="24"/>
          <w:lang w:eastAsia="pl-PL"/>
        </w:rPr>
        <w:t xml:space="preserve">konkursowych”. </w:t>
      </w:r>
    </w:p>
    <w:p w14:paraId="47ECB45A"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3) Po potwierdzeniu oferta zostanie wycofana i będzie można</w:t>
      </w:r>
      <w:r>
        <w:rPr>
          <w:rFonts w:ascii="Times New Roman" w:eastAsia="Calibri" w:hAnsi="Times New Roman" w:cs="Times New Roman"/>
          <w:sz w:val="24"/>
          <w:szCs w:val="24"/>
          <w:lang w:eastAsia="pl-PL"/>
        </w:rPr>
        <w:t xml:space="preserve"> pobrać dokument potwierdzający </w:t>
      </w:r>
      <w:r w:rsidRPr="00387EC2">
        <w:rPr>
          <w:rFonts w:ascii="Times New Roman" w:eastAsia="Calibri" w:hAnsi="Times New Roman" w:cs="Times New Roman"/>
          <w:sz w:val="24"/>
          <w:szCs w:val="24"/>
          <w:lang w:eastAsia="pl-PL"/>
        </w:rPr>
        <w:t>wycofanie oferty, tzw. Elektroniczne Potwierdzenie Wycofania (EPW).</w:t>
      </w:r>
    </w:p>
    <w:p w14:paraId="5ECFC639"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4) Wycofanie oferty jest możliwe do upłynięcia terminu składania ofert</w:t>
      </w:r>
    </w:p>
    <w:p w14:paraId="63F45744" w14:textId="77777777" w:rsidR="0015171E" w:rsidRPr="00387EC2" w:rsidRDefault="0015171E" w:rsidP="0015171E">
      <w:pPr>
        <w:spacing w:after="200" w:line="276" w:lineRule="auto"/>
        <w:contextualSpacing/>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XI. Miejsce oraz termin składania i otwarcia ofert:</w:t>
      </w:r>
    </w:p>
    <w:p w14:paraId="2FC4AE63" w14:textId="77777777" w:rsidR="0015171E" w:rsidRDefault="0015171E" w:rsidP="0015171E">
      <w:pPr>
        <w:tabs>
          <w:tab w:val="left" w:pos="380"/>
        </w:tabs>
        <w:spacing w:after="0" w:line="269" w:lineRule="exact"/>
        <w:ind w:left="20" w:right="20"/>
        <w:rPr>
          <w:rFonts w:ascii="Times New Roman" w:eastAsia="Segoe UI" w:hAnsi="Times New Roman" w:cs="Times New Roman"/>
          <w:sz w:val="24"/>
          <w:szCs w:val="24"/>
          <w:lang w:eastAsia="pl-PL"/>
        </w:rPr>
      </w:pPr>
      <w:r w:rsidRPr="005B7C7B">
        <w:rPr>
          <w:rFonts w:ascii="Times New Roman" w:eastAsia="Segoe UI" w:hAnsi="Times New Roman" w:cs="Times New Roman"/>
          <w:sz w:val="24"/>
          <w:szCs w:val="24"/>
          <w:lang w:eastAsia="pl-PL"/>
        </w:rPr>
        <w:lastRenderedPageBreak/>
        <w:t>1. Ofertę wraz z wymaganymi załącznikami należy złożyć w termini</w:t>
      </w:r>
      <w:r>
        <w:rPr>
          <w:rFonts w:ascii="Times New Roman" w:eastAsia="Segoe UI" w:hAnsi="Times New Roman" w:cs="Times New Roman"/>
          <w:sz w:val="24"/>
          <w:szCs w:val="24"/>
          <w:lang w:eastAsia="pl-PL"/>
        </w:rPr>
        <w:t xml:space="preserve">e </w:t>
      </w:r>
      <w:r w:rsidRPr="00E751BD">
        <w:rPr>
          <w:rFonts w:ascii="Times New Roman" w:eastAsia="Segoe UI" w:hAnsi="Times New Roman" w:cs="Times New Roman"/>
          <w:sz w:val="24"/>
          <w:szCs w:val="24"/>
          <w:highlight w:val="yellow"/>
          <w:lang w:eastAsia="pl-PL"/>
        </w:rPr>
        <w:t xml:space="preserve">do dnia </w:t>
      </w:r>
      <w:r w:rsidRPr="00E751BD">
        <w:rPr>
          <w:rFonts w:ascii="Times New Roman" w:eastAsia="Segoe UI" w:hAnsi="Times New Roman" w:cs="Times New Roman"/>
          <w:b/>
          <w:bCs/>
          <w:sz w:val="24"/>
          <w:szCs w:val="24"/>
          <w:highlight w:val="yellow"/>
          <w:lang w:eastAsia="pl-PL"/>
        </w:rPr>
        <w:t>07.08.2023 r., do godziny 9:00.</w:t>
      </w:r>
    </w:p>
    <w:p w14:paraId="2762C7E9" w14:textId="77777777" w:rsidR="0015171E" w:rsidRPr="005B7C7B" w:rsidRDefault="0015171E" w:rsidP="0015171E">
      <w:pPr>
        <w:tabs>
          <w:tab w:val="left" w:pos="380"/>
        </w:tabs>
        <w:spacing w:after="0" w:line="269" w:lineRule="exact"/>
        <w:ind w:left="20" w:right="20"/>
        <w:rPr>
          <w:rFonts w:ascii="Times New Roman" w:eastAsia="Segoe UI" w:hAnsi="Times New Roman" w:cs="Times New Roman"/>
          <w:sz w:val="24"/>
          <w:szCs w:val="24"/>
          <w:lang w:eastAsia="pl-PL"/>
        </w:rPr>
      </w:pPr>
      <w:r>
        <w:rPr>
          <w:rFonts w:ascii="Times New Roman" w:eastAsia="Segoe UI" w:hAnsi="Times New Roman" w:cs="Times New Roman"/>
          <w:sz w:val="24"/>
          <w:szCs w:val="24"/>
          <w:lang w:eastAsia="pl-PL"/>
        </w:rPr>
        <w:t xml:space="preserve"> </w:t>
      </w:r>
      <w:r w:rsidRPr="005B7C7B">
        <w:rPr>
          <w:rFonts w:ascii="Times New Roman" w:eastAsia="Segoe UI" w:hAnsi="Times New Roman" w:cs="Times New Roman"/>
          <w:sz w:val="24"/>
          <w:szCs w:val="24"/>
          <w:lang w:eastAsia="pl-PL"/>
        </w:rPr>
        <w:t>2. Wykonawc</w:t>
      </w:r>
      <w:r>
        <w:rPr>
          <w:rFonts w:ascii="Times New Roman" w:eastAsia="Segoe UI" w:hAnsi="Times New Roman" w:cs="Times New Roman"/>
          <w:sz w:val="24"/>
          <w:szCs w:val="24"/>
          <w:lang w:eastAsia="pl-PL"/>
        </w:rPr>
        <w:t>a może złożyć tylko jedną ofertę na każdą część</w:t>
      </w:r>
      <w:r w:rsidRPr="005B7C7B">
        <w:rPr>
          <w:rFonts w:ascii="Times New Roman" w:eastAsia="Segoe UI" w:hAnsi="Times New Roman" w:cs="Times New Roman"/>
          <w:sz w:val="24"/>
          <w:szCs w:val="24"/>
          <w:lang w:eastAsia="pl-PL"/>
        </w:rPr>
        <w:t>.</w:t>
      </w:r>
      <w:r>
        <w:rPr>
          <w:rFonts w:ascii="Times New Roman" w:eastAsia="Segoe UI" w:hAnsi="Times New Roman" w:cs="Times New Roman"/>
          <w:sz w:val="24"/>
          <w:szCs w:val="24"/>
          <w:lang w:eastAsia="pl-PL"/>
        </w:rPr>
        <w:t xml:space="preserve"> Treść oferty musi być zgodna z </w:t>
      </w:r>
      <w:proofErr w:type="gramStart"/>
      <w:r>
        <w:rPr>
          <w:rFonts w:ascii="Times New Roman" w:eastAsia="Segoe UI" w:hAnsi="Times New Roman" w:cs="Times New Roman"/>
          <w:sz w:val="24"/>
          <w:szCs w:val="24"/>
          <w:lang w:eastAsia="pl-PL"/>
        </w:rPr>
        <w:t>wymaganiami ,</w:t>
      </w:r>
      <w:r w:rsidRPr="005B7C7B">
        <w:rPr>
          <w:rFonts w:ascii="Times New Roman" w:eastAsia="Segoe UI" w:hAnsi="Times New Roman" w:cs="Times New Roman"/>
          <w:sz w:val="24"/>
          <w:szCs w:val="24"/>
          <w:lang w:eastAsia="pl-PL"/>
        </w:rPr>
        <w:t>Zamawiającego</w:t>
      </w:r>
      <w:proofErr w:type="gramEnd"/>
      <w:r w:rsidRPr="005B7C7B">
        <w:rPr>
          <w:rFonts w:ascii="Times New Roman" w:eastAsia="Segoe UI" w:hAnsi="Times New Roman" w:cs="Times New Roman"/>
          <w:sz w:val="24"/>
          <w:szCs w:val="24"/>
          <w:lang w:eastAsia="pl-PL"/>
        </w:rPr>
        <w:t xml:space="preserve"> określonymi w dokumentach zamówienia. </w:t>
      </w:r>
    </w:p>
    <w:p w14:paraId="139BF51D" w14:textId="77777777" w:rsidR="0015171E" w:rsidRPr="005B7C7B" w:rsidRDefault="0015171E" w:rsidP="0015171E">
      <w:pPr>
        <w:tabs>
          <w:tab w:val="left" w:pos="380"/>
        </w:tabs>
        <w:spacing w:after="0" w:line="269" w:lineRule="exact"/>
        <w:ind w:left="20" w:right="20"/>
        <w:rPr>
          <w:rFonts w:ascii="Times New Roman" w:eastAsia="Segoe UI" w:hAnsi="Times New Roman" w:cs="Times New Roman"/>
          <w:sz w:val="24"/>
          <w:szCs w:val="24"/>
          <w:lang w:eastAsia="pl-PL"/>
        </w:rPr>
      </w:pPr>
      <w:r w:rsidRPr="005B7C7B">
        <w:rPr>
          <w:rFonts w:ascii="Times New Roman" w:eastAsia="Segoe UI" w:hAnsi="Times New Roman" w:cs="Times New Roman"/>
          <w:sz w:val="24"/>
          <w:szCs w:val="24"/>
          <w:lang w:eastAsia="pl-PL"/>
        </w:rPr>
        <w:t>3. Zamawiający odrzuci ofertę złożoną po terminie składania ofert.</w:t>
      </w:r>
    </w:p>
    <w:p w14:paraId="6117073D" w14:textId="77777777" w:rsidR="0015171E" w:rsidRPr="005B7C7B" w:rsidRDefault="0015171E" w:rsidP="0015171E">
      <w:pPr>
        <w:tabs>
          <w:tab w:val="left" w:pos="380"/>
        </w:tabs>
        <w:spacing w:after="0" w:line="269" w:lineRule="exact"/>
        <w:ind w:left="20" w:right="20"/>
        <w:rPr>
          <w:rFonts w:ascii="Times New Roman" w:eastAsia="Segoe UI" w:hAnsi="Times New Roman" w:cs="Times New Roman"/>
          <w:sz w:val="24"/>
          <w:szCs w:val="24"/>
          <w:lang w:eastAsia="pl-PL"/>
        </w:rPr>
      </w:pPr>
      <w:r w:rsidRPr="005B7C7B">
        <w:rPr>
          <w:rFonts w:ascii="Times New Roman" w:eastAsia="Segoe UI" w:hAnsi="Times New Roman" w:cs="Times New Roman"/>
          <w:sz w:val="24"/>
          <w:szCs w:val="24"/>
          <w:lang w:eastAsia="pl-PL"/>
        </w:rPr>
        <w:t>4. Minimalne wymagania techniczne dotyczące sprzętu używa</w:t>
      </w:r>
      <w:r>
        <w:rPr>
          <w:rFonts w:ascii="Times New Roman" w:eastAsia="Segoe UI" w:hAnsi="Times New Roman" w:cs="Times New Roman"/>
          <w:sz w:val="24"/>
          <w:szCs w:val="24"/>
          <w:lang w:eastAsia="pl-PL"/>
        </w:rPr>
        <w:t>nego w celu korzystania z usług Platformy</w:t>
      </w:r>
      <w:r w:rsidRPr="005B7C7B">
        <w:rPr>
          <w:rFonts w:ascii="Times New Roman" w:eastAsia="Segoe UI" w:hAnsi="Times New Roman" w:cs="Times New Roman"/>
          <w:sz w:val="24"/>
          <w:szCs w:val="24"/>
          <w:lang w:eastAsia="pl-PL"/>
        </w:rPr>
        <w:t xml:space="preserve"> e-Zamówienia oraz informacje dotyczące specyfikac</w:t>
      </w:r>
      <w:r>
        <w:rPr>
          <w:rFonts w:ascii="Times New Roman" w:eastAsia="Segoe UI" w:hAnsi="Times New Roman" w:cs="Times New Roman"/>
          <w:sz w:val="24"/>
          <w:szCs w:val="24"/>
          <w:lang w:eastAsia="pl-PL"/>
        </w:rPr>
        <w:t>ji połączenia określa Regulamin Platformy</w:t>
      </w:r>
      <w:r w:rsidRPr="005B7C7B">
        <w:rPr>
          <w:rFonts w:ascii="Times New Roman" w:eastAsia="Segoe UI" w:hAnsi="Times New Roman" w:cs="Times New Roman"/>
          <w:sz w:val="24"/>
          <w:szCs w:val="24"/>
          <w:lang w:eastAsia="pl-PL"/>
        </w:rPr>
        <w:t xml:space="preserve"> e-Zamówienia.</w:t>
      </w:r>
    </w:p>
    <w:p w14:paraId="4B7DA7B8" w14:textId="77777777" w:rsidR="0015171E" w:rsidRPr="005B7C7B" w:rsidRDefault="0015171E" w:rsidP="0015171E">
      <w:pPr>
        <w:tabs>
          <w:tab w:val="left" w:pos="380"/>
        </w:tabs>
        <w:spacing w:after="0" w:line="269" w:lineRule="exact"/>
        <w:ind w:left="20" w:right="20"/>
        <w:rPr>
          <w:rFonts w:ascii="Times New Roman" w:eastAsia="Segoe UI" w:hAnsi="Times New Roman" w:cs="Times New Roman"/>
          <w:sz w:val="24"/>
          <w:szCs w:val="24"/>
          <w:lang w:eastAsia="pl-PL"/>
        </w:rPr>
      </w:pPr>
      <w:r w:rsidRPr="005B7C7B">
        <w:rPr>
          <w:rFonts w:ascii="Times New Roman" w:eastAsia="Segoe UI" w:hAnsi="Times New Roman" w:cs="Times New Roman"/>
          <w:sz w:val="24"/>
          <w:szCs w:val="24"/>
          <w:lang w:eastAsia="pl-PL"/>
        </w:rPr>
        <w:t>5. Maksymalny rozmiar plików przesyłanych za pośrednict</w:t>
      </w:r>
      <w:r>
        <w:rPr>
          <w:rFonts w:ascii="Times New Roman" w:eastAsia="Segoe UI" w:hAnsi="Times New Roman" w:cs="Times New Roman"/>
          <w:sz w:val="24"/>
          <w:szCs w:val="24"/>
          <w:lang w:eastAsia="pl-PL"/>
        </w:rPr>
        <w:t xml:space="preserve">wem „Formularzy do komunikacji” </w:t>
      </w:r>
      <w:r w:rsidRPr="005B7C7B">
        <w:rPr>
          <w:rFonts w:ascii="Times New Roman" w:eastAsia="Segoe UI" w:hAnsi="Times New Roman" w:cs="Times New Roman"/>
          <w:sz w:val="24"/>
          <w:szCs w:val="24"/>
          <w:lang w:eastAsia="pl-PL"/>
        </w:rPr>
        <w:t>wynosi 150 MB (wielkość ta dotyczy plików przesyłanych jako załączniki do jednego formularza).</w:t>
      </w:r>
    </w:p>
    <w:p w14:paraId="2E9821A6" w14:textId="77777777" w:rsidR="0015171E" w:rsidRPr="005B7C7B" w:rsidRDefault="0015171E" w:rsidP="0015171E">
      <w:pPr>
        <w:tabs>
          <w:tab w:val="left" w:pos="380"/>
        </w:tabs>
        <w:spacing w:after="0" w:line="269" w:lineRule="exact"/>
        <w:ind w:left="20" w:right="20"/>
        <w:rPr>
          <w:rFonts w:ascii="Times New Roman" w:eastAsia="Segoe UI" w:hAnsi="Times New Roman" w:cs="Times New Roman"/>
          <w:sz w:val="24"/>
          <w:szCs w:val="24"/>
          <w:lang w:eastAsia="pl-PL"/>
        </w:rPr>
      </w:pPr>
      <w:r w:rsidRPr="005B7C7B">
        <w:rPr>
          <w:rFonts w:ascii="Times New Roman" w:eastAsia="Segoe UI" w:hAnsi="Times New Roman" w:cs="Times New Roman"/>
          <w:sz w:val="24"/>
          <w:szCs w:val="24"/>
          <w:lang w:eastAsia="pl-PL"/>
        </w:rPr>
        <w:t>6. Maksymalny łączny rozmiar plików stanowiących ofertę lub składanych wraz z ofertą to 250 MB.</w:t>
      </w:r>
    </w:p>
    <w:p w14:paraId="1D4FB50C" w14:textId="77777777" w:rsidR="0015171E" w:rsidRPr="002205D6" w:rsidRDefault="0015171E" w:rsidP="0015171E">
      <w:pPr>
        <w:tabs>
          <w:tab w:val="left" w:pos="380"/>
        </w:tabs>
        <w:spacing w:after="0" w:line="269" w:lineRule="exact"/>
        <w:ind w:right="20"/>
        <w:rPr>
          <w:rFonts w:ascii="Times New Roman" w:eastAsia="Segoe UI" w:hAnsi="Times New Roman" w:cs="Times New Roman"/>
          <w:color w:val="FFFF00"/>
          <w:sz w:val="24"/>
          <w:szCs w:val="24"/>
          <w:lang w:eastAsia="pl-PL"/>
        </w:rPr>
      </w:pPr>
      <w:r>
        <w:rPr>
          <w:rFonts w:ascii="Times New Roman" w:eastAsia="Segoe UI" w:hAnsi="Times New Roman" w:cs="Times New Roman"/>
          <w:sz w:val="24"/>
          <w:szCs w:val="24"/>
          <w:lang w:eastAsia="pl-PL"/>
        </w:rPr>
        <w:t xml:space="preserve">7. </w:t>
      </w:r>
      <w:r w:rsidRPr="002205D6">
        <w:rPr>
          <w:rFonts w:ascii="Times New Roman" w:eastAsia="Segoe UI" w:hAnsi="Times New Roman" w:cs="Times New Roman"/>
          <w:sz w:val="24"/>
          <w:szCs w:val="24"/>
          <w:highlight w:val="yellow"/>
          <w:lang w:eastAsia="pl-PL"/>
        </w:rPr>
        <w:t>Otwarcie ofert nastąpi</w:t>
      </w:r>
      <w:r>
        <w:rPr>
          <w:rFonts w:ascii="Times New Roman" w:eastAsia="Segoe UI" w:hAnsi="Times New Roman" w:cs="Times New Roman"/>
          <w:sz w:val="24"/>
          <w:szCs w:val="24"/>
          <w:lang w:eastAsia="pl-PL"/>
        </w:rPr>
        <w:t xml:space="preserve"> </w:t>
      </w:r>
      <w:r w:rsidRPr="002205D6">
        <w:rPr>
          <w:rFonts w:ascii="Times New Roman" w:eastAsia="Segoe UI" w:hAnsi="Times New Roman" w:cs="Times New Roman"/>
          <w:color w:val="000000" w:themeColor="text1"/>
          <w:sz w:val="24"/>
          <w:szCs w:val="24"/>
          <w:highlight w:val="yellow"/>
          <w:lang w:eastAsia="pl-PL"/>
        </w:rPr>
        <w:t>w dniu</w:t>
      </w:r>
      <w:r w:rsidRPr="002205D6">
        <w:rPr>
          <w:rFonts w:ascii="Times New Roman" w:eastAsia="Segoe UI" w:hAnsi="Times New Roman" w:cs="Times New Roman"/>
          <w:color w:val="000000" w:themeColor="text1"/>
          <w:sz w:val="24"/>
          <w:szCs w:val="24"/>
          <w:lang w:eastAsia="pl-PL"/>
        </w:rPr>
        <w:t xml:space="preserve"> </w:t>
      </w:r>
      <w:r w:rsidRPr="002205D6">
        <w:rPr>
          <w:rFonts w:ascii="Times New Roman" w:eastAsia="Segoe UI" w:hAnsi="Times New Roman" w:cs="Times New Roman"/>
          <w:color w:val="000000" w:themeColor="text1"/>
          <w:sz w:val="24"/>
          <w:szCs w:val="24"/>
          <w:highlight w:val="yellow"/>
          <w:lang w:eastAsia="pl-PL"/>
        </w:rPr>
        <w:t>07.08.2023r o godzinie 10:00</w:t>
      </w:r>
    </w:p>
    <w:p w14:paraId="15E15BBD" w14:textId="77777777" w:rsidR="0015171E" w:rsidRDefault="0015171E" w:rsidP="0015171E">
      <w:pPr>
        <w:tabs>
          <w:tab w:val="left" w:pos="380"/>
        </w:tabs>
        <w:spacing w:after="0" w:line="269" w:lineRule="exact"/>
        <w:ind w:right="20"/>
        <w:rPr>
          <w:rFonts w:ascii="Times New Roman" w:eastAsia="Segoe UI" w:hAnsi="Times New Roman" w:cs="Times New Roman"/>
          <w:sz w:val="24"/>
          <w:szCs w:val="24"/>
          <w:lang w:eastAsia="pl-PL"/>
        </w:rPr>
      </w:pPr>
      <w:r>
        <w:rPr>
          <w:rFonts w:ascii="Times New Roman" w:eastAsia="Segoe UI" w:hAnsi="Times New Roman" w:cs="Times New Roman"/>
          <w:sz w:val="24"/>
          <w:szCs w:val="24"/>
          <w:lang w:eastAsia="pl-PL"/>
        </w:rPr>
        <w:t xml:space="preserve">8. </w:t>
      </w:r>
      <w:r w:rsidRPr="005B7C7B">
        <w:rPr>
          <w:rFonts w:ascii="Times New Roman" w:eastAsia="Segoe UI" w:hAnsi="Times New Roman" w:cs="Times New Roman"/>
          <w:sz w:val="24"/>
          <w:szCs w:val="24"/>
          <w:lang w:eastAsia="pl-PL"/>
        </w:rPr>
        <w:t>Otwarcie ofert odbywa się bez udziału Wykonawców.</w:t>
      </w:r>
    </w:p>
    <w:p w14:paraId="018914FD" w14:textId="77777777" w:rsidR="0015171E" w:rsidRDefault="0015171E" w:rsidP="0015171E">
      <w:pPr>
        <w:tabs>
          <w:tab w:val="left" w:pos="380"/>
        </w:tabs>
        <w:spacing w:after="0" w:line="269" w:lineRule="exact"/>
        <w:ind w:right="20"/>
        <w:rPr>
          <w:rFonts w:ascii="Times New Roman" w:eastAsia="Segoe UI" w:hAnsi="Times New Roman" w:cs="Times New Roman"/>
          <w:sz w:val="24"/>
          <w:szCs w:val="24"/>
          <w:lang w:eastAsia="pl-PL"/>
        </w:rPr>
      </w:pPr>
      <w:r>
        <w:rPr>
          <w:rFonts w:ascii="Times New Roman" w:eastAsia="Segoe UI" w:hAnsi="Times New Roman" w:cs="Times New Roman"/>
          <w:sz w:val="24"/>
          <w:szCs w:val="24"/>
          <w:lang w:eastAsia="pl-PL"/>
        </w:rPr>
        <w:t xml:space="preserve"> </w:t>
      </w:r>
      <w:proofErr w:type="gramStart"/>
      <w:r>
        <w:rPr>
          <w:rFonts w:ascii="Times New Roman" w:eastAsia="Segoe UI" w:hAnsi="Times New Roman" w:cs="Times New Roman"/>
          <w:sz w:val="24"/>
          <w:szCs w:val="24"/>
          <w:lang w:eastAsia="pl-PL"/>
        </w:rPr>
        <w:t xml:space="preserve">9. </w:t>
      </w:r>
      <w:r w:rsidRPr="005B7C7B">
        <w:rPr>
          <w:rFonts w:ascii="Times New Roman" w:eastAsia="Segoe UI" w:hAnsi="Times New Roman" w:cs="Times New Roman"/>
          <w:sz w:val="24"/>
          <w:szCs w:val="24"/>
          <w:lang w:eastAsia="pl-PL"/>
        </w:rPr>
        <w:t>.Zamawiający</w:t>
      </w:r>
      <w:proofErr w:type="gramEnd"/>
      <w:r w:rsidRPr="005B7C7B">
        <w:rPr>
          <w:rFonts w:ascii="Times New Roman" w:eastAsia="Segoe UI" w:hAnsi="Times New Roman" w:cs="Times New Roman"/>
          <w:sz w:val="24"/>
          <w:szCs w:val="24"/>
          <w:lang w:eastAsia="pl-PL"/>
        </w:rPr>
        <w:t xml:space="preserve">, najpóźniej przed otwarciem ofert, udostępnia na stronie internetowej prowadzonego postępowania informację o kwocie, jaką zamierza przeznaczyć na sfinansowanie zamówienia. </w:t>
      </w:r>
    </w:p>
    <w:p w14:paraId="02F6F1A6" w14:textId="77777777" w:rsidR="0015171E" w:rsidRDefault="0015171E" w:rsidP="0015171E">
      <w:pPr>
        <w:tabs>
          <w:tab w:val="left" w:pos="380"/>
        </w:tabs>
        <w:spacing w:after="0" w:line="269" w:lineRule="exact"/>
        <w:ind w:right="20"/>
        <w:rPr>
          <w:rFonts w:ascii="Times New Roman" w:eastAsia="Segoe UI" w:hAnsi="Times New Roman" w:cs="Times New Roman"/>
          <w:sz w:val="24"/>
          <w:szCs w:val="24"/>
          <w:lang w:eastAsia="pl-PL"/>
        </w:rPr>
      </w:pPr>
      <w:r>
        <w:rPr>
          <w:rFonts w:ascii="Times New Roman" w:eastAsia="Segoe UI" w:hAnsi="Times New Roman" w:cs="Times New Roman"/>
          <w:sz w:val="24"/>
          <w:szCs w:val="24"/>
          <w:lang w:eastAsia="pl-PL"/>
        </w:rPr>
        <w:t>10</w:t>
      </w:r>
      <w:r w:rsidRPr="005B7C7B">
        <w:rPr>
          <w:rFonts w:ascii="Times New Roman" w:eastAsia="Segoe UI" w:hAnsi="Times New Roman" w:cs="Times New Roman"/>
          <w:sz w:val="24"/>
          <w:szCs w:val="24"/>
          <w:lang w:eastAsia="pl-PL"/>
        </w:rPr>
        <w:t xml:space="preserve">. </w:t>
      </w:r>
      <w:r>
        <w:rPr>
          <w:rFonts w:ascii="Times New Roman" w:eastAsia="Segoe UI" w:hAnsi="Times New Roman" w:cs="Times New Roman"/>
          <w:sz w:val="24"/>
          <w:szCs w:val="24"/>
          <w:lang w:eastAsia="pl-PL"/>
        </w:rPr>
        <w:t xml:space="preserve"> </w:t>
      </w:r>
      <w:r w:rsidRPr="005B7C7B">
        <w:rPr>
          <w:rFonts w:ascii="Times New Roman" w:eastAsia="Segoe UI" w:hAnsi="Times New Roman" w:cs="Times New Roman"/>
          <w:sz w:val="24"/>
          <w:szCs w:val="24"/>
          <w:lang w:eastAsia="pl-PL"/>
        </w:rPr>
        <w:t>W przypadku wystąpienia awarii systemu teleinformatycznego, która spowoduje brak możliwości otwarcia ofert w terminie określonym przez Zamawiającego, otwarcie ofert nastąpi niezwłocznie po usunięciu awarii.</w:t>
      </w:r>
    </w:p>
    <w:p w14:paraId="56A12893" w14:textId="77777777" w:rsidR="0015171E" w:rsidRPr="00E751BD" w:rsidRDefault="0015171E" w:rsidP="0015171E">
      <w:pPr>
        <w:tabs>
          <w:tab w:val="left" w:pos="380"/>
        </w:tabs>
        <w:spacing w:after="0" w:line="269" w:lineRule="exact"/>
        <w:ind w:right="20"/>
        <w:rPr>
          <w:rFonts w:ascii="Times New Roman" w:eastAsia="Segoe UI" w:hAnsi="Times New Roman" w:cs="Times New Roman"/>
          <w:sz w:val="24"/>
          <w:szCs w:val="24"/>
          <w:lang w:eastAsia="pl-PL"/>
        </w:rPr>
      </w:pPr>
      <w:r>
        <w:rPr>
          <w:rFonts w:ascii="Times New Roman" w:eastAsia="Segoe UI" w:hAnsi="Times New Roman" w:cs="Times New Roman"/>
          <w:sz w:val="24"/>
          <w:szCs w:val="24"/>
          <w:lang w:eastAsia="pl-PL"/>
        </w:rPr>
        <w:t xml:space="preserve"> 11</w:t>
      </w:r>
      <w:r w:rsidRPr="005B7C7B">
        <w:rPr>
          <w:rFonts w:ascii="Times New Roman" w:eastAsia="Segoe UI" w:hAnsi="Times New Roman" w:cs="Times New Roman"/>
          <w:sz w:val="24"/>
          <w:szCs w:val="24"/>
          <w:lang w:eastAsia="pl-PL"/>
        </w:rPr>
        <w:t>. Zamawiający poinformuje o zmianie terminu otwarcia ofert na stronie internetowej prowadzonego postępowania.</w:t>
      </w:r>
    </w:p>
    <w:p w14:paraId="7F9E6860" w14:textId="77777777" w:rsidR="0015171E" w:rsidRPr="00387EC2" w:rsidRDefault="0015171E" w:rsidP="0015171E">
      <w:pPr>
        <w:spacing w:after="200" w:line="276" w:lineRule="auto"/>
        <w:contextualSpacing/>
        <w:jc w:val="both"/>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XII.</w:t>
      </w:r>
      <w:r w:rsidRPr="00387EC2">
        <w:rPr>
          <w:rFonts w:ascii="Times New Roman" w:eastAsia="Calibri" w:hAnsi="Times New Roman" w:cs="Times New Roman"/>
          <w:b/>
          <w:sz w:val="24"/>
          <w:szCs w:val="24"/>
          <w:lang w:eastAsia="pl-PL"/>
        </w:rPr>
        <w:tab/>
        <w:t>Opis sposobu obliczenia ceny oferty (podatek VAT, winien być zgodny z obowiązującymi przepisami podatkowymi wg stawki na dzień składania ofert).</w:t>
      </w:r>
    </w:p>
    <w:p w14:paraId="7B171BB7" w14:textId="77777777" w:rsidR="0015171E" w:rsidRPr="00387EC2" w:rsidRDefault="0015171E" w:rsidP="0015171E">
      <w:pPr>
        <w:spacing w:after="200" w:line="276" w:lineRule="auto"/>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1.</w:t>
      </w:r>
      <w:r>
        <w:rPr>
          <w:rFonts w:ascii="Times New Roman" w:eastAsia="Calibri" w:hAnsi="Times New Roman" w:cs="Times New Roman"/>
          <w:sz w:val="24"/>
          <w:szCs w:val="24"/>
          <w:lang w:eastAsia="pl-PL"/>
        </w:rPr>
        <w:t xml:space="preserve"> </w:t>
      </w:r>
      <w:r w:rsidRPr="00387EC2">
        <w:rPr>
          <w:rFonts w:ascii="Times New Roman" w:eastAsia="Calibri" w:hAnsi="Times New Roman" w:cs="Times New Roman"/>
          <w:sz w:val="24"/>
          <w:szCs w:val="24"/>
          <w:lang w:eastAsia="pl-PL"/>
        </w:rPr>
        <w:t xml:space="preserve">Wykonawca obliczając cenę oferty brutto w danej części powinien dokonać szczegółowego </w:t>
      </w:r>
      <w:proofErr w:type="gramStart"/>
      <w:r w:rsidRPr="00387EC2">
        <w:rPr>
          <w:rFonts w:ascii="Times New Roman" w:eastAsia="Calibri" w:hAnsi="Times New Roman" w:cs="Times New Roman"/>
          <w:sz w:val="24"/>
          <w:szCs w:val="24"/>
          <w:lang w:eastAsia="pl-PL"/>
        </w:rPr>
        <w:t>wyliczenia  zgodnie</w:t>
      </w:r>
      <w:proofErr w:type="gramEnd"/>
      <w:r w:rsidRPr="00387EC2">
        <w:rPr>
          <w:rFonts w:ascii="Times New Roman" w:eastAsia="Calibri" w:hAnsi="Times New Roman" w:cs="Times New Roman"/>
          <w:sz w:val="24"/>
          <w:szCs w:val="24"/>
          <w:lang w:eastAsia="pl-PL"/>
        </w:rPr>
        <w:t xml:space="preserve"> z załącznikami  nr 1 do SWZ. Po dokonaniu sumowaniu wszystkich pozycji asortymentowych łączną wartość pakietu należy przenieść do formularza ofertowego, stanowiącego załącznik nr 2 do SWZ.</w:t>
      </w:r>
    </w:p>
    <w:p w14:paraId="408F2A99" w14:textId="77777777" w:rsidR="0015171E" w:rsidRPr="00387EC2" w:rsidRDefault="0015171E" w:rsidP="0015171E">
      <w:pPr>
        <w:spacing w:after="200" w:line="276" w:lineRule="auto"/>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2.</w:t>
      </w:r>
      <w:r>
        <w:rPr>
          <w:rFonts w:ascii="Times New Roman" w:eastAsia="Calibri" w:hAnsi="Times New Roman" w:cs="Times New Roman"/>
          <w:sz w:val="24"/>
          <w:szCs w:val="24"/>
          <w:lang w:eastAsia="pl-PL"/>
        </w:rPr>
        <w:t xml:space="preserve">  </w:t>
      </w:r>
      <w:r w:rsidRPr="00387EC2">
        <w:rPr>
          <w:rFonts w:ascii="Times New Roman" w:eastAsia="Calibri" w:hAnsi="Times New Roman" w:cs="Times New Roman"/>
          <w:sz w:val="24"/>
          <w:szCs w:val="24"/>
          <w:lang w:eastAsia="pl-PL"/>
        </w:rPr>
        <w:t>Cena oferty musi być wyrażona w polskich złotych z dokładnością do drugiego miejsca po przecinku. Zamawiający nie będzie prowadził z Wykonawca rozliczeń w walutach obcych.</w:t>
      </w:r>
    </w:p>
    <w:p w14:paraId="4F6217CF" w14:textId="77777777" w:rsidR="0015171E" w:rsidRPr="00387EC2" w:rsidRDefault="0015171E" w:rsidP="0015171E">
      <w:pPr>
        <w:spacing w:after="200" w:line="276" w:lineRule="auto"/>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3.</w:t>
      </w:r>
      <w:r>
        <w:rPr>
          <w:rFonts w:ascii="Times New Roman" w:eastAsia="Calibri" w:hAnsi="Times New Roman" w:cs="Times New Roman"/>
          <w:sz w:val="24"/>
          <w:szCs w:val="24"/>
          <w:lang w:eastAsia="pl-PL"/>
        </w:rPr>
        <w:t xml:space="preserve"> </w:t>
      </w:r>
      <w:r w:rsidRPr="00387EC2">
        <w:rPr>
          <w:rFonts w:ascii="Times New Roman" w:eastAsia="Calibri" w:hAnsi="Times New Roman" w:cs="Times New Roman"/>
          <w:sz w:val="24"/>
          <w:szCs w:val="24"/>
          <w:lang w:eastAsia="pl-PL"/>
        </w:rPr>
        <w:t>Ponadto, w cenie oferty danego pakietu Wykonawca winien uwzględnić wszelkie koszty związane z realizacją przedmiotu zamówienia.</w:t>
      </w:r>
    </w:p>
    <w:p w14:paraId="01382D14" w14:textId="77777777" w:rsidR="0015171E" w:rsidRPr="00387EC2" w:rsidRDefault="0015171E" w:rsidP="0015171E">
      <w:pPr>
        <w:spacing w:after="200" w:line="276" w:lineRule="auto"/>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4.</w:t>
      </w:r>
      <w:r>
        <w:rPr>
          <w:rFonts w:ascii="Times New Roman" w:eastAsia="Calibri" w:hAnsi="Times New Roman" w:cs="Times New Roman"/>
          <w:sz w:val="24"/>
          <w:szCs w:val="24"/>
          <w:lang w:eastAsia="pl-PL"/>
        </w:rPr>
        <w:t xml:space="preserve"> </w:t>
      </w:r>
      <w:r w:rsidRPr="00387EC2">
        <w:rPr>
          <w:rFonts w:ascii="Times New Roman" w:eastAsia="Calibri" w:hAnsi="Times New Roman" w:cs="Times New Roman"/>
          <w:sz w:val="24"/>
          <w:szCs w:val="24"/>
          <w:lang w:eastAsia="pl-PL"/>
        </w:rPr>
        <w:t xml:space="preserve">Zgodnie z art. 225 </w:t>
      </w:r>
      <w:proofErr w:type="gramStart"/>
      <w:r w:rsidRPr="00387EC2">
        <w:rPr>
          <w:rFonts w:ascii="Times New Roman" w:eastAsia="Calibri" w:hAnsi="Times New Roman" w:cs="Times New Roman"/>
          <w:sz w:val="24"/>
          <w:szCs w:val="24"/>
          <w:lang w:eastAsia="pl-PL"/>
        </w:rPr>
        <w:t>ustawy</w:t>
      </w:r>
      <w:proofErr w:type="gramEnd"/>
      <w:r w:rsidRPr="00387EC2">
        <w:rPr>
          <w:rFonts w:ascii="Times New Roman" w:eastAsia="Calibri" w:hAnsi="Times New Roman" w:cs="Times New Roman"/>
          <w:sz w:val="24"/>
          <w:szCs w:val="24"/>
          <w:lang w:eastAsia="pl-PL"/>
        </w:rPr>
        <w:t xml:space="preserve"> jeżeli złożono ofertę, której wybór poprowadziłby do powstania u Zamawiającego obowiązku podatkowego zgodnie z przepisami o podatku od towaru i usług, Zamawiający w tym celu oceny takiej oferty dolicza do przedstawionej w niej ceny podatek od towaru i usług, który miałby obowiązek rozliczyć zgodnie z tymi przepisami. Wykonawca, składając ofertę, informuje Zamawiającego, czy wybór oferty będzie prowadzić do powstania u Zamawiającego obowiązku podatkowego, wskazując nazwę </w:t>
      </w:r>
      <w:proofErr w:type="gramStart"/>
      <w:r w:rsidRPr="00387EC2">
        <w:rPr>
          <w:rFonts w:ascii="Times New Roman" w:eastAsia="Calibri" w:hAnsi="Times New Roman" w:cs="Times New Roman"/>
          <w:sz w:val="24"/>
          <w:szCs w:val="24"/>
          <w:lang w:eastAsia="pl-PL"/>
        </w:rPr>
        <w:t>( rodzaj</w:t>
      </w:r>
      <w:proofErr w:type="gramEnd"/>
      <w:r w:rsidRPr="00387EC2">
        <w:rPr>
          <w:rFonts w:ascii="Times New Roman" w:eastAsia="Calibri" w:hAnsi="Times New Roman" w:cs="Times New Roman"/>
          <w:sz w:val="24"/>
          <w:szCs w:val="24"/>
          <w:lang w:eastAsia="pl-PL"/>
        </w:rPr>
        <w:t xml:space="preserve"> ) towaru lub usługi, których świadczenie będzie prowadzić do jego powstania, oraz wskazując jej wartość bez kwoty podatku.</w:t>
      </w:r>
    </w:p>
    <w:p w14:paraId="632619AD" w14:textId="77777777" w:rsidR="0015171E" w:rsidRPr="00387EC2" w:rsidRDefault="0015171E" w:rsidP="0015171E">
      <w:pPr>
        <w:keepNext/>
        <w:spacing w:before="240" w:after="60" w:line="276" w:lineRule="auto"/>
        <w:outlineLvl w:val="0"/>
        <w:rPr>
          <w:rFonts w:ascii="Times New Roman" w:eastAsia="Times New Roman" w:hAnsi="Times New Roman" w:cs="Times New Roman"/>
          <w:b/>
          <w:bCs/>
          <w:kern w:val="32"/>
          <w:sz w:val="24"/>
          <w:szCs w:val="24"/>
          <w:lang w:eastAsia="pl-PL"/>
        </w:rPr>
      </w:pPr>
      <w:r w:rsidRPr="00387EC2">
        <w:rPr>
          <w:rFonts w:ascii="Times New Roman" w:eastAsia="Times New Roman" w:hAnsi="Times New Roman" w:cs="Times New Roman"/>
          <w:b/>
          <w:bCs/>
          <w:kern w:val="32"/>
          <w:sz w:val="24"/>
          <w:szCs w:val="24"/>
          <w:lang w:eastAsia="pl-PL"/>
        </w:rPr>
        <w:t>XIII. Kryteria oceny ofert</w:t>
      </w:r>
    </w:p>
    <w:p w14:paraId="47B3F1A4" w14:textId="77777777" w:rsidR="0015171E" w:rsidRPr="00387EC2" w:rsidRDefault="0015171E" w:rsidP="0015171E">
      <w:pPr>
        <w:keepNext/>
        <w:spacing w:before="240" w:after="60" w:line="276" w:lineRule="auto"/>
        <w:outlineLvl w:val="1"/>
        <w:rPr>
          <w:rFonts w:ascii="Times New Roman" w:eastAsia="Times New Roman" w:hAnsi="Times New Roman" w:cs="Times New Roman"/>
          <w:bCs/>
          <w:iCs/>
          <w:sz w:val="24"/>
          <w:szCs w:val="24"/>
          <w:lang w:eastAsia="pl-PL"/>
        </w:rPr>
      </w:pPr>
      <w:r>
        <w:rPr>
          <w:rFonts w:ascii="Times New Roman" w:eastAsia="Times New Roman" w:hAnsi="Times New Roman" w:cs="Times New Roman"/>
          <w:b/>
          <w:bCs/>
          <w:i/>
          <w:iCs/>
          <w:sz w:val="24"/>
          <w:szCs w:val="24"/>
          <w:lang w:eastAsia="pl-PL"/>
        </w:rPr>
        <w:t xml:space="preserve">1. </w:t>
      </w:r>
      <w:r w:rsidRPr="00387EC2">
        <w:rPr>
          <w:rFonts w:ascii="Times New Roman" w:eastAsia="Times New Roman" w:hAnsi="Times New Roman" w:cs="Times New Roman"/>
          <w:bCs/>
          <w:iCs/>
          <w:sz w:val="24"/>
          <w:szCs w:val="24"/>
          <w:lang w:eastAsia="pl-PL"/>
        </w:rPr>
        <w:t>Zamawiający będzie rozpatrywał i oceniał oferty oddzielnie dla każdej części.</w:t>
      </w:r>
    </w:p>
    <w:p w14:paraId="5D4A062E" w14:textId="77777777" w:rsidR="0015171E" w:rsidRPr="00387EC2" w:rsidRDefault="0015171E" w:rsidP="0015171E">
      <w:pPr>
        <w:spacing w:after="200" w:line="276" w:lineRule="auto"/>
        <w:contextualSpacing/>
        <w:rPr>
          <w:rFonts w:ascii="Times New Roman" w:eastAsia="Calibri" w:hAnsi="Times New Roman" w:cs="Times New Roman"/>
          <w:b/>
          <w:bCs/>
          <w:sz w:val="24"/>
          <w:szCs w:val="24"/>
          <w:lang w:eastAsia="pl-PL"/>
        </w:rPr>
      </w:pPr>
      <w:r w:rsidRPr="00387EC2">
        <w:rPr>
          <w:rFonts w:ascii="Times New Roman" w:eastAsia="Calibri" w:hAnsi="Times New Roman" w:cs="Times New Roman"/>
          <w:b/>
          <w:bCs/>
          <w:sz w:val="24"/>
          <w:szCs w:val="24"/>
          <w:lang w:eastAsia="pl-PL"/>
        </w:rPr>
        <w:t>2.</w:t>
      </w:r>
      <w:r>
        <w:rPr>
          <w:rFonts w:ascii="Times New Roman" w:eastAsia="Calibri" w:hAnsi="Times New Roman" w:cs="Times New Roman"/>
          <w:sz w:val="24"/>
          <w:szCs w:val="24"/>
          <w:lang w:eastAsia="pl-PL"/>
        </w:rPr>
        <w:t xml:space="preserve"> </w:t>
      </w:r>
      <w:r w:rsidRPr="00387EC2">
        <w:rPr>
          <w:rFonts w:ascii="Times New Roman" w:eastAsia="Calibri" w:hAnsi="Times New Roman" w:cs="Times New Roman"/>
          <w:sz w:val="24"/>
          <w:szCs w:val="24"/>
          <w:lang w:eastAsia="pl-PL"/>
        </w:rPr>
        <w:t xml:space="preserve">Przy wyborze najkorzystniejszej oferty, Zamawiający będzie się kierował następującym kryterium: </w:t>
      </w:r>
      <w:r w:rsidRPr="00387EC2">
        <w:rPr>
          <w:rFonts w:ascii="Times New Roman" w:eastAsia="Calibri" w:hAnsi="Times New Roman" w:cs="Times New Roman"/>
          <w:b/>
          <w:bCs/>
          <w:sz w:val="24"/>
          <w:szCs w:val="24"/>
          <w:lang w:eastAsia="pl-PL"/>
        </w:rPr>
        <w:t>cena – 100%</w:t>
      </w:r>
    </w:p>
    <w:p w14:paraId="7BDBF83C" w14:textId="77777777" w:rsidR="0015171E" w:rsidRPr="00387EC2" w:rsidRDefault="0015171E" w:rsidP="0015171E">
      <w:pPr>
        <w:keepNext/>
        <w:spacing w:before="240" w:after="60" w:line="276" w:lineRule="auto"/>
        <w:outlineLvl w:val="1"/>
        <w:rPr>
          <w:rFonts w:ascii="Times New Roman" w:eastAsia="Times New Roman" w:hAnsi="Times New Roman" w:cs="Times New Roman"/>
          <w:bCs/>
          <w:iCs/>
          <w:sz w:val="24"/>
          <w:szCs w:val="24"/>
          <w:lang w:eastAsia="pl-PL"/>
        </w:rPr>
      </w:pPr>
      <w:r>
        <w:rPr>
          <w:rFonts w:ascii="Times New Roman" w:eastAsia="Times New Roman" w:hAnsi="Times New Roman" w:cs="Times New Roman"/>
          <w:b/>
          <w:bCs/>
          <w:i/>
          <w:iCs/>
          <w:sz w:val="24"/>
          <w:szCs w:val="24"/>
          <w:lang w:eastAsia="pl-PL"/>
        </w:rPr>
        <w:lastRenderedPageBreak/>
        <w:t xml:space="preserve">3. </w:t>
      </w:r>
      <w:r w:rsidRPr="00387EC2">
        <w:rPr>
          <w:rFonts w:ascii="Times New Roman" w:eastAsia="Times New Roman" w:hAnsi="Times New Roman" w:cs="Times New Roman"/>
          <w:bCs/>
          <w:iCs/>
          <w:sz w:val="24"/>
          <w:szCs w:val="24"/>
          <w:lang w:eastAsia="pl-PL"/>
        </w:rPr>
        <w:t>Kryterium i ich wartość w ocenie: 1% = 1 pkt</w:t>
      </w:r>
    </w:p>
    <w:p w14:paraId="40CF1AB8" w14:textId="77777777" w:rsidR="0015171E" w:rsidRPr="00387EC2" w:rsidRDefault="0015171E" w:rsidP="0015171E">
      <w:pPr>
        <w:spacing w:after="200" w:line="276" w:lineRule="auto"/>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4.</w:t>
      </w:r>
      <w:r>
        <w:rPr>
          <w:rFonts w:ascii="Times New Roman" w:eastAsia="Calibri" w:hAnsi="Times New Roman" w:cs="Times New Roman"/>
          <w:sz w:val="24"/>
          <w:szCs w:val="24"/>
          <w:lang w:eastAsia="pl-PL"/>
        </w:rPr>
        <w:t xml:space="preserve"> </w:t>
      </w:r>
      <w:r w:rsidRPr="00387EC2">
        <w:rPr>
          <w:rFonts w:ascii="Times New Roman" w:eastAsia="Calibri" w:hAnsi="Times New Roman" w:cs="Times New Roman"/>
          <w:sz w:val="24"/>
          <w:szCs w:val="24"/>
          <w:lang w:eastAsia="pl-PL"/>
        </w:rPr>
        <w:t>Przyjmuje się, że najwyższą ilość punktów tj.  100 otrzyma cena najniższa wśród cen ofertowych brutto zawartych w ofertach na wykonanie zamówienia objętego przetargiem.</w:t>
      </w:r>
    </w:p>
    <w:p w14:paraId="6440E7AC"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5.</w:t>
      </w:r>
      <w:r w:rsidRPr="00387EC2">
        <w:rPr>
          <w:rFonts w:ascii="Times New Roman" w:eastAsia="Calibri" w:hAnsi="Times New Roman" w:cs="Times New Roman"/>
          <w:b/>
          <w:bCs/>
          <w:sz w:val="24"/>
          <w:szCs w:val="24"/>
          <w:lang w:eastAsia="pl-PL"/>
        </w:rPr>
        <w:tab/>
      </w:r>
      <w:r w:rsidRPr="00387EC2">
        <w:rPr>
          <w:rFonts w:ascii="Times New Roman" w:eastAsia="Calibri" w:hAnsi="Times New Roman" w:cs="Times New Roman"/>
          <w:sz w:val="24"/>
          <w:szCs w:val="24"/>
          <w:lang w:eastAsia="pl-PL"/>
        </w:rPr>
        <w:t>Ceny w pozostałych ofertach punktowane będą w oparciu o następujący wzór:</w:t>
      </w:r>
    </w:p>
    <w:p w14:paraId="2904A1BB" w14:textId="77777777" w:rsidR="0015171E" w:rsidRPr="00387EC2" w:rsidRDefault="0015171E" w:rsidP="0015171E">
      <w:pPr>
        <w:keepNext/>
        <w:spacing w:before="240" w:after="60" w:line="276" w:lineRule="auto"/>
        <w:outlineLvl w:val="2"/>
        <w:rPr>
          <w:rFonts w:ascii="Times New Roman" w:eastAsia="Times New Roman" w:hAnsi="Times New Roman" w:cs="Times New Roman"/>
          <w:b/>
          <w:bCs/>
          <w:sz w:val="24"/>
          <w:szCs w:val="24"/>
          <w:u w:val="single"/>
          <w:lang w:eastAsia="pl-PL"/>
        </w:rPr>
      </w:pPr>
      <w:r w:rsidRPr="00387EC2">
        <w:rPr>
          <w:rFonts w:ascii="Times New Roman" w:eastAsia="Times New Roman" w:hAnsi="Times New Roman" w:cs="Times New Roman"/>
          <w:b/>
          <w:bCs/>
          <w:sz w:val="24"/>
          <w:szCs w:val="24"/>
          <w:lang w:eastAsia="pl-PL"/>
        </w:rPr>
        <w:t>A(x) = Cena min/Cena(x) oferty badanej x100 pkt</w:t>
      </w:r>
    </w:p>
    <w:p w14:paraId="31BD3A28" w14:textId="77777777" w:rsidR="0015171E" w:rsidRPr="00387EC2" w:rsidRDefault="0015171E" w:rsidP="0015171E">
      <w:pPr>
        <w:spacing w:after="120" w:line="276" w:lineRule="auto"/>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gdzie:</w:t>
      </w:r>
    </w:p>
    <w:p w14:paraId="436CE55A"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A(x)</w:t>
      </w:r>
      <w:r w:rsidRPr="00387EC2">
        <w:rPr>
          <w:rFonts w:ascii="Times New Roman" w:eastAsia="Calibri" w:hAnsi="Times New Roman" w:cs="Times New Roman"/>
          <w:sz w:val="24"/>
          <w:szCs w:val="24"/>
          <w:lang w:eastAsia="pl-PL"/>
        </w:rPr>
        <w:t xml:space="preserve"> – ilość punktów przyznana ofercie „x’ za kryterium ceny</w:t>
      </w:r>
    </w:p>
    <w:p w14:paraId="43A778D9"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Cena minimalna</w:t>
      </w:r>
      <w:r w:rsidRPr="00387EC2">
        <w:rPr>
          <w:rFonts w:ascii="Times New Roman" w:eastAsia="Calibri" w:hAnsi="Times New Roman" w:cs="Times New Roman"/>
          <w:sz w:val="24"/>
          <w:szCs w:val="24"/>
          <w:lang w:eastAsia="pl-PL"/>
        </w:rPr>
        <w:t xml:space="preserve"> – cena brutto najniższa wśród cen </w:t>
      </w:r>
      <w:proofErr w:type="gramStart"/>
      <w:r w:rsidRPr="00387EC2">
        <w:rPr>
          <w:rFonts w:ascii="Times New Roman" w:eastAsia="Calibri" w:hAnsi="Times New Roman" w:cs="Times New Roman"/>
          <w:sz w:val="24"/>
          <w:szCs w:val="24"/>
          <w:lang w:eastAsia="pl-PL"/>
        </w:rPr>
        <w:t>zawartych  w</w:t>
      </w:r>
      <w:proofErr w:type="gramEnd"/>
      <w:r w:rsidRPr="00387EC2">
        <w:rPr>
          <w:rFonts w:ascii="Times New Roman" w:eastAsia="Calibri" w:hAnsi="Times New Roman" w:cs="Times New Roman"/>
          <w:sz w:val="24"/>
          <w:szCs w:val="24"/>
          <w:lang w:eastAsia="pl-PL"/>
        </w:rPr>
        <w:t xml:space="preserve"> ofertach na daną część objętą przetargiem</w:t>
      </w:r>
    </w:p>
    <w:p w14:paraId="0AD3FDCB" w14:textId="77777777" w:rsidR="0015171E" w:rsidRPr="00387EC2" w:rsidRDefault="0015171E" w:rsidP="0015171E">
      <w:pPr>
        <w:spacing w:after="200" w:line="276" w:lineRule="auto"/>
        <w:ind w:left="566" w:hanging="283"/>
        <w:contextualSpacing/>
        <w:rPr>
          <w:rFonts w:ascii="Times New Roman" w:eastAsia="Calibri" w:hAnsi="Times New Roman" w:cs="Times New Roman"/>
          <w:b/>
          <w:bCs/>
          <w:sz w:val="24"/>
          <w:szCs w:val="24"/>
          <w:lang w:eastAsia="pl-PL"/>
        </w:rPr>
      </w:pPr>
      <w:r w:rsidRPr="00387EC2">
        <w:rPr>
          <w:rFonts w:ascii="Times New Roman" w:eastAsia="Calibri" w:hAnsi="Times New Roman" w:cs="Times New Roman"/>
          <w:b/>
          <w:bCs/>
          <w:sz w:val="24"/>
          <w:szCs w:val="24"/>
          <w:lang w:eastAsia="pl-PL"/>
        </w:rPr>
        <w:t xml:space="preserve">Cena (x) – </w:t>
      </w:r>
      <w:r w:rsidRPr="00387EC2">
        <w:rPr>
          <w:rFonts w:ascii="Times New Roman" w:eastAsia="Calibri" w:hAnsi="Times New Roman" w:cs="Times New Roman"/>
          <w:sz w:val="24"/>
          <w:szCs w:val="24"/>
          <w:lang w:eastAsia="pl-PL"/>
        </w:rPr>
        <w:t>cena brutto zawarta w ofercie badanej „x”.</w:t>
      </w:r>
      <w:r w:rsidRPr="00387EC2">
        <w:rPr>
          <w:rFonts w:ascii="Times New Roman" w:eastAsia="Calibri" w:hAnsi="Times New Roman" w:cs="Times New Roman"/>
          <w:b/>
          <w:bCs/>
          <w:sz w:val="24"/>
          <w:szCs w:val="24"/>
          <w:lang w:eastAsia="pl-PL"/>
        </w:rPr>
        <w:t xml:space="preserve"> </w:t>
      </w:r>
    </w:p>
    <w:p w14:paraId="01BC09E0" w14:textId="77777777" w:rsidR="0015171E" w:rsidRPr="00387EC2" w:rsidRDefault="0015171E" w:rsidP="0015171E">
      <w:pPr>
        <w:spacing w:after="200" w:line="276" w:lineRule="auto"/>
        <w:ind w:left="283"/>
        <w:contextualSpacing/>
        <w:rPr>
          <w:rFonts w:ascii="Times New Roman" w:eastAsia="Calibri" w:hAnsi="Times New Roman" w:cs="Times New Roman"/>
          <w:sz w:val="24"/>
          <w:szCs w:val="24"/>
          <w:u w:val="single"/>
          <w:lang w:eastAsia="pl-PL"/>
        </w:rPr>
      </w:pPr>
      <w:r w:rsidRPr="00387EC2">
        <w:rPr>
          <w:rFonts w:ascii="Times New Roman" w:eastAsia="Calibri" w:hAnsi="Times New Roman" w:cs="Times New Roman"/>
          <w:b/>
          <w:bCs/>
          <w:sz w:val="24"/>
          <w:szCs w:val="24"/>
          <w:lang w:eastAsia="pl-PL"/>
        </w:rPr>
        <w:t xml:space="preserve">6. </w:t>
      </w:r>
      <w:r w:rsidRPr="00387EC2">
        <w:rPr>
          <w:rFonts w:ascii="Times New Roman" w:eastAsia="Calibri" w:hAnsi="Times New Roman" w:cs="Times New Roman"/>
          <w:sz w:val="24"/>
          <w:szCs w:val="24"/>
          <w:lang w:eastAsia="pl-PL"/>
        </w:rPr>
        <w:t xml:space="preserve">Przyznaną liczbę punktów wylicza się po zaokrągleniu do dwóch miejsc po przecinku (końcówki poniżej 0,005 pkt pomija się, a końcówki 0,005 </w:t>
      </w:r>
      <w:proofErr w:type="gramStart"/>
      <w:r w:rsidRPr="00387EC2">
        <w:rPr>
          <w:rFonts w:ascii="Times New Roman" w:eastAsia="Calibri" w:hAnsi="Times New Roman" w:cs="Times New Roman"/>
          <w:sz w:val="24"/>
          <w:szCs w:val="24"/>
          <w:lang w:eastAsia="pl-PL"/>
        </w:rPr>
        <w:t>i  wyższe</w:t>
      </w:r>
      <w:proofErr w:type="gramEnd"/>
      <w:r w:rsidRPr="00387EC2">
        <w:rPr>
          <w:rFonts w:ascii="Times New Roman" w:eastAsia="Calibri" w:hAnsi="Times New Roman" w:cs="Times New Roman"/>
          <w:sz w:val="24"/>
          <w:szCs w:val="24"/>
          <w:lang w:eastAsia="pl-PL"/>
        </w:rPr>
        <w:t xml:space="preserve"> zaokrągla się do 0,01 pkt.).</w:t>
      </w:r>
    </w:p>
    <w:p w14:paraId="25D38189" w14:textId="77777777" w:rsidR="0015171E" w:rsidRPr="00387EC2" w:rsidRDefault="0015171E" w:rsidP="0015171E">
      <w:pPr>
        <w:spacing w:after="200" w:line="276" w:lineRule="auto"/>
        <w:ind w:left="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b/>
          <w:sz w:val="24"/>
          <w:szCs w:val="24"/>
          <w:lang w:eastAsia="pl-PL"/>
        </w:rPr>
        <w:t xml:space="preserve">7.  </w:t>
      </w:r>
      <w:r w:rsidRPr="00387EC2">
        <w:rPr>
          <w:rFonts w:ascii="Times New Roman" w:eastAsia="Calibri" w:hAnsi="Times New Roman" w:cs="Times New Roman"/>
          <w:sz w:val="24"/>
          <w:szCs w:val="24"/>
          <w:lang w:eastAsia="pl-PL"/>
        </w:rPr>
        <w:t>Ocenie ofert podlegają tylko oferty nie podlegające odrzuceniu</w:t>
      </w:r>
      <w:r w:rsidRPr="00387EC2">
        <w:rPr>
          <w:rFonts w:ascii="Times New Roman" w:eastAsia="Calibri" w:hAnsi="Times New Roman" w:cs="Times New Roman"/>
          <w:sz w:val="24"/>
          <w:szCs w:val="24"/>
          <w:u w:val="single"/>
          <w:lang w:eastAsia="pl-PL"/>
        </w:rPr>
        <w:t>.</w:t>
      </w:r>
      <w:r w:rsidRPr="00387EC2">
        <w:rPr>
          <w:rFonts w:ascii="Times New Roman" w:eastAsia="Calibri" w:hAnsi="Times New Roman" w:cs="Times New Roman"/>
          <w:sz w:val="24"/>
          <w:szCs w:val="24"/>
          <w:lang w:eastAsia="pl-PL"/>
        </w:rPr>
        <w:t xml:space="preserve"> </w:t>
      </w:r>
    </w:p>
    <w:p w14:paraId="3E1D303A" w14:textId="77777777" w:rsidR="0015171E" w:rsidRPr="00387EC2" w:rsidRDefault="0015171E" w:rsidP="0015171E">
      <w:pPr>
        <w:spacing w:after="200" w:line="276" w:lineRule="auto"/>
        <w:ind w:left="283"/>
        <w:contextualSpacing/>
        <w:rPr>
          <w:rFonts w:ascii="Times New Roman" w:eastAsia="Calibri" w:hAnsi="Times New Roman" w:cs="Times New Roman"/>
          <w:sz w:val="24"/>
          <w:szCs w:val="24"/>
          <w:lang w:eastAsia="pl-PL"/>
        </w:rPr>
      </w:pPr>
    </w:p>
    <w:p w14:paraId="00CFE82E" w14:textId="77777777" w:rsidR="0015171E" w:rsidRPr="00387EC2" w:rsidRDefault="0015171E" w:rsidP="0015171E">
      <w:pPr>
        <w:spacing w:after="200" w:line="276" w:lineRule="auto"/>
        <w:ind w:left="283"/>
        <w:contextualSpacing/>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XIV. Informacje o formalnościach, jakie powinny zostać dopełnione po wyborze oferty w celu zawarcia umowy w sprawie zamówienia publicznego</w:t>
      </w:r>
    </w:p>
    <w:p w14:paraId="430AEEA6" w14:textId="77777777" w:rsidR="0015171E" w:rsidRPr="00387EC2" w:rsidRDefault="0015171E" w:rsidP="0015171E">
      <w:pPr>
        <w:spacing w:after="200" w:line="276" w:lineRule="auto"/>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1.</w:t>
      </w:r>
      <w:r w:rsidRPr="00387EC2">
        <w:rPr>
          <w:rFonts w:ascii="Times New Roman" w:eastAsia="Calibri" w:hAnsi="Times New Roman" w:cs="Times New Roman"/>
          <w:sz w:val="24"/>
          <w:szCs w:val="24"/>
        </w:rPr>
        <w:t xml:space="preserve">  Zamawiający niezwłocznie po wyborze oferty informuje równocześnie Wykonawców, którzy złożyli oferty o:</w:t>
      </w:r>
    </w:p>
    <w:p w14:paraId="15722A27" w14:textId="77777777" w:rsidR="0015171E" w:rsidRPr="00387EC2" w:rsidRDefault="0015171E" w:rsidP="0015171E">
      <w:pPr>
        <w:spacing w:after="120" w:line="276" w:lineRule="auto"/>
        <w:rPr>
          <w:rFonts w:ascii="Times New Roman" w:eastAsia="Calibri" w:hAnsi="Times New Roman" w:cs="Times New Roman"/>
          <w:sz w:val="24"/>
          <w:szCs w:val="24"/>
        </w:rPr>
      </w:pPr>
      <w:r w:rsidRPr="00387EC2">
        <w:rPr>
          <w:rFonts w:ascii="Times New Roman" w:eastAsia="Calibri" w:hAnsi="Times New Roman" w:cs="Times New Roman"/>
          <w:sz w:val="24"/>
          <w:szCs w:val="24"/>
        </w:rPr>
        <w:t>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7C7E2EC" w14:textId="77777777" w:rsidR="0015171E" w:rsidRPr="00387EC2" w:rsidRDefault="0015171E" w:rsidP="0015171E">
      <w:pPr>
        <w:spacing w:after="120" w:line="276" w:lineRule="auto"/>
        <w:rPr>
          <w:rFonts w:ascii="Times New Roman" w:eastAsia="Calibri" w:hAnsi="Times New Roman" w:cs="Times New Roman"/>
          <w:sz w:val="24"/>
          <w:szCs w:val="24"/>
        </w:rPr>
      </w:pPr>
      <w:r w:rsidRPr="00387EC2">
        <w:rPr>
          <w:rFonts w:ascii="Times New Roman" w:eastAsia="Calibri" w:hAnsi="Times New Roman" w:cs="Times New Roman"/>
          <w:sz w:val="24"/>
          <w:szCs w:val="24"/>
        </w:rPr>
        <w:t>b) ofertach, które zostały odrzucone - podając uzasadnienie</w:t>
      </w:r>
    </w:p>
    <w:p w14:paraId="2A595FE3" w14:textId="77777777" w:rsidR="0015171E" w:rsidRPr="00387EC2" w:rsidRDefault="0015171E" w:rsidP="0015171E">
      <w:pPr>
        <w:keepNext/>
        <w:spacing w:before="240" w:after="60" w:line="276" w:lineRule="auto"/>
        <w:outlineLvl w:val="1"/>
        <w:rPr>
          <w:rFonts w:ascii="Times New Roman" w:eastAsia="Times New Roman" w:hAnsi="Times New Roman" w:cs="Times New Roman"/>
          <w:b/>
          <w:bCs/>
          <w:i/>
          <w:iCs/>
          <w:sz w:val="24"/>
          <w:szCs w:val="24"/>
        </w:rPr>
      </w:pPr>
      <w:r w:rsidRPr="00387EC2">
        <w:rPr>
          <w:rFonts w:ascii="Times New Roman" w:eastAsia="Times New Roman" w:hAnsi="Times New Roman" w:cs="Times New Roman"/>
          <w:b/>
          <w:bCs/>
          <w:i/>
          <w:iCs/>
          <w:sz w:val="24"/>
          <w:szCs w:val="24"/>
        </w:rPr>
        <w:t xml:space="preserve">2. </w:t>
      </w:r>
      <w:r w:rsidRPr="00387EC2">
        <w:rPr>
          <w:rFonts w:ascii="Times New Roman" w:eastAsia="Times New Roman" w:hAnsi="Times New Roman" w:cs="Times New Roman"/>
          <w:bCs/>
          <w:iCs/>
          <w:sz w:val="24"/>
          <w:szCs w:val="24"/>
        </w:rPr>
        <w:t>Zamawiający udostępnia niezwłocznie informacje, o których mowa w ust. 14.1 lit. a), na stronie internetowej prowadzonego postępowania</w:t>
      </w:r>
      <w:r w:rsidRPr="00387EC2">
        <w:rPr>
          <w:rFonts w:ascii="Times New Roman" w:eastAsia="Times New Roman" w:hAnsi="Times New Roman" w:cs="Times New Roman"/>
          <w:b/>
          <w:bCs/>
          <w:i/>
          <w:iCs/>
          <w:sz w:val="24"/>
          <w:szCs w:val="24"/>
        </w:rPr>
        <w:t>.</w:t>
      </w:r>
    </w:p>
    <w:p w14:paraId="41C04D60" w14:textId="77777777" w:rsidR="0015171E" w:rsidRPr="00387EC2" w:rsidRDefault="0015171E" w:rsidP="0015171E">
      <w:pPr>
        <w:spacing w:after="120" w:line="276" w:lineRule="auto"/>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3.</w:t>
      </w:r>
      <w:r w:rsidRPr="00387EC2">
        <w:rPr>
          <w:rFonts w:ascii="Times New Roman" w:eastAsia="Calibri" w:hAnsi="Times New Roman" w:cs="Times New Roman"/>
          <w:sz w:val="24"/>
          <w:szCs w:val="24"/>
        </w:rPr>
        <w:t xml:space="preserve"> Wykonawca, którego oferta została wybrana jako najkorzystniejsza, zostanie poinformowany przez Zamawiającego o miejscu i terminie podpisania umowy.</w:t>
      </w:r>
    </w:p>
    <w:p w14:paraId="0965216A" w14:textId="77777777" w:rsidR="0015171E" w:rsidRPr="00387EC2" w:rsidRDefault="0015171E" w:rsidP="0015171E">
      <w:pPr>
        <w:spacing w:after="120" w:line="276" w:lineRule="auto"/>
        <w:rPr>
          <w:rFonts w:ascii="Times New Roman" w:eastAsia="Calibri" w:hAnsi="Times New Roman" w:cs="Times New Roman"/>
          <w:sz w:val="24"/>
          <w:szCs w:val="24"/>
        </w:rPr>
      </w:pPr>
      <w:proofErr w:type="gramStart"/>
      <w:r w:rsidRPr="00387EC2">
        <w:rPr>
          <w:rFonts w:ascii="Times New Roman" w:eastAsia="Calibri" w:hAnsi="Times New Roman" w:cs="Times New Roman"/>
          <w:b/>
          <w:bCs/>
          <w:sz w:val="24"/>
          <w:szCs w:val="24"/>
        </w:rPr>
        <w:t>4</w:t>
      </w:r>
      <w:r w:rsidRPr="00387EC2">
        <w:rPr>
          <w:rFonts w:ascii="Times New Roman" w:eastAsia="Calibri" w:hAnsi="Times New Roman" w:cs="Times New Roman"/>
          <w:sz w:val="24"/>
          <w:szCs w:val="24"/>
        </w:rPr>
        <w:t xml:space="preserve"> .Wykonawca</w:t>
      </w:r>
      <w:proofErr w:type="gramEnd"/>
      <w:r w:rsidRPr="00387EC2">
        <w:rPr>
          <w:rFonts w:ascii="Times New Roman" w:eastAsia="Calibri" w:hAnsi="Times New Roman" w:cs="Times New Roman"/>
          <w:sz w:val="24"/>
          <w:szCs w:val="24"/>
        </w:rPr>
        <w:t xml:space="preserve"> ma obowiązek zawrzeć umowę w sprawie zamówienia na warunkach określonych w projektowanych postanowieniach umowy, które stanowią Załącznik Nr 5 do SWZ. Umowa zostanie uzupełniona o zapisy wynikające ze złożonej oferty.</w:t>
      </w:r>
    </w:p>
    <w:p w14:paraId="07BF8234" w14:textId="77777777" w:rsidR="0015171E" w:rsidRPr="00387EC2" w:rsidRDefault="0015171E" w:rsidP="0015171E">
      <w:pPr>
        <w:spacing w:after="120" w:line="276" w:lineRule="auto"/>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 xml:space="preserve"> </w:t>
      </w:r>
      <w:proofErr w:type="gramStart"/>
      <w:r w:rsidRPr="00387EC2">
        <w:rPr>
          <w:rFonts w:ascii="Times New Roman" w:eastAsia="Calibri" w:hAnsi="Times New Roman" w:cs="Times New Roman"/>
          <w:b/>
          <w:bCs/>
          <w:sz w:val="24"/>
          <w:szCs w:val="24"/>
        </w:rPr>
        <w:t>5 .</w:t>
      </w:r>
      <w:r w:rsidRPr="00387EC2">
        <w:rPr>
          <w:rFonts w:ascii="Times New Roman" w:eastAsia="Calibri" w:hAnsi="Times New Roman" w:cs="Times New Roman"/>
          <w:sz w:val="24"/>
          <w:szCs w:val="24"/>
        </w:rPr>
        <w:t>Jeżeli</w:t>
      </w:r>
      <w:proofErr w:type="gramEnd"/>
      <w:r w:rsidRPr="00387EC2">
        <w:rPr>
          <w:rFonts w:ascii="Times New Roman" w:eastAsia="Calibri" w:hAnsi="Times New Roman" w:cs="Times New Roman"/>
          <w:sz w:val="24"/>
          <w:szCs w:val="24"/>
        </w:rPr>
        <w:t xml:space="preserve">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58F2BC30" w14:textId="77777777" w:rsidR="0015171E" w:rsidRPr="00387EC2" w:rsidRDefault="0015171E" w:rsidP="0015171E">
      <w:pPr>
        <w:keepNext/>
        <w:spacing w:before="240" w:after="60" w:line="276" w:lineRule="auto"/>
        <w:outlineLvl w:val="0"/>
        <w:rPr>
          <w:rFonts w:ascii="Times New Roman" w:eastAsia="Times New Roman" w:hAnsi="Times New Roman" w:cs="Times New Roman"/>
          <w:b/>
          <w:bCs/>
          <w:kern w:val="32"/>
          <w:sz w:val="24"/>
          <w:szCs w:val="24"/>
          <w:lang w:eastAsia="pl-PL"/>
        </w:rPr>
      </w:pPr>
      <w:r w:rsidRPr="00387EC2">
        <w:rPr>
          <w:rFonts w:ascii="Times New Roman" w:eastAsia="Times New Roman" w:hAnsi="Times New Roman" w:cs="Times New Roman"/>
          <w:b/>
          <w:bCs/>
          <w:kern w:val="32"/>
          <w:sz w:val="24"/>
          <w:szCs w:val="24"/>
          <w:lang w:eastAsia="pl-PL"/>
        </w:rPr>
        <w:t>XV. Istotne postanowienia umowy</w:t>
      </w:r>
    </w:p>
    <w:p w14:paraId="732A5939"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Zamawiający będzie wymagał zawarcia umowy według ogólnych warunków przedstawionych w niniejszej Specyfikacji i zgodnie z treścią oferty</w:t>
      </w:r>
    </w:p>
    <w:p w14:paraId="3AADCD1A"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lastRenderedPageBreak/>
        <w:t xml:space="preserve">a) Z wybranym Wykonawcą zostanie zawarta umowa zgodnie z postanowieniami ustawy z dnia 11 </w:t>
      </w:r>
      <w:proofErr w:type="gramStart"/>
      <w:r w:rsidRPr="00387EC2">
        <w:rPr>
          <w:rFonts w:ascii="Times New Roman" w:eastAsia="Calibri" w:hAnsi="Times New Roman" w:cs="Times New Roman"/>
          <w:sz w:val="24"/>
          <w:szCs w:val="24"/>
          <w:lang w:eastAsia="pl-PL"/>
        </w:rPr>
        <w:t>wrzesień</w:t>
      </w:r>
      <w:proofErr w:type="gramEnd"/>
      <w:r w:rsidRPr="00387EC2">
        <w:rPr>
          <w:rFonts w:ascii="Times New Roman" w:eastAsia="Calibri" w:hAnsi="Times New Roman" w:cs="Times New Roman"/>
          <w:sz w:val="24"/>
          <w:szCs w:val="24"/>
          <w:lang w:eastAsia="pl-PL"/>
        </w:rPr>
        <w:t xml:space="preserve"> 2019 r.</w:t>
      </w:r>
    </w:p>
    <w:p w14:paraId="38A23FC7"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b) Umowa zostanie zawarta na okres od 01.09.2023r   do 21.06.2024 r.</w:t>
      </w:r>
    </w:p>
    <w:p w14:paraId="43758D42"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c) Wzór umowy stanowi załącznik nr 5 do SWZ.</w:t>
      </w:r>
    </w:p>
    <w:p w14:paraId="0FB90043"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d) Strony ustalają, że ceny jednostkowe wynikające z oferty Wykonawcy, mogą ulec zmianie w przypadku zmiany stawki podatku od towarów i usług obowiązującej dla produktów lub wskaźnika rocznego wzrostu cen dotyczący przedmiotu zamówienia publikowany przez Główny Urząd Statystyczny. Ciężar udokumentowania zmiany spoczywa po stronie Wykonawcy. Wskaźniki wzrostu cen stanowią podstawę do wprowadzenia nowej ceny w formie aneksu do niniejszej umowy. Nowa cena obowiązywać będzie od dnia podpisania aneksu przez strony, jednak nie wcześniej niż po upływie 6 miesięcy obowiązywania umowy.</w:t>
      </w:r>
    </w:p>
    <w:p w14:paraId="474BB14D"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e) Strony dopuszczają możliwość zmiany ceny na korzystniejszą dla Zamawiającego (w ramach tzw. promocji okresowych) w trakcie trwania umowy, bez konieczności starań ze strony Zamawiającego i aneksowania umowy.</w:t>
      </w:r>
    </w:p>
    <w:p w14:paraId="3DDDC232"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 xml:space="preserve">f) Zamawiający zastrzega sobie prawo do ograniczenia zakresu przedmiotowego i ilościowego zamówień, a tym samym do niewykorzystania w całości kwoty określonej w § </w:t>
      </w:r>
      <w:proofErr w:type="gramStart"/>
      <w:r w:rsidRPr="00387EC2">
        <w:rPr>
          <w:rFonts w:ascii="Times New Roman" w:eastAsia="Calibri" w:hAnsi="Times New Roman" w:cs="Times New Roman"/>
          <w:sz w:val="24"/>
          <w:szCs w:val="24"/>
          <w:lang w:eastAsia="pl-PL"/>
        </w:rPr>
        <w:t>7  punkt</w:t>
      </w:r>
      <w:proofErr w:type="gramEnd"/>
      <w:r w:rsidRPr="00387EC2">
        <w:rPr>
          <w:rFonts w:ascii="Times New Roman" w:eastAsia="Calibri" w:hAnsi="Times New Roman" w:cs="Times New Roman"/>
          <w:sz w:val="24"/>
          <w:szCs w:val="24"/>
          <w:lang w:eastAsia="pl-PL"/>
        </w:rPr>
        <w:t xml:space="preserve"> 5 umowy.</w:t>
      </w:r>
    </w:p>
    <w:p w14:paraId="7F6FCF3A"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g) Wykonawca użyczy nieodpłatnie ewentualnie potrzebnych pojemników przy każdorazowej dostawie artykułów do siedziby Zamawiającego na okres do następnej dostawy.</w:t>
      </w:r>
    </w:p>
    <w:p w14:paraId="7F6DE6D1"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h) Zamawiający zastrzega sobie prawo zamawiania mniejszej ilości towaru niż określona w ofercie. Wykonawcy nie przysługują wobec Zamawiającego roszczenia odszkodowawcze z tytułu zmniejszenia zamówienia.</w:t>
      </w:r>
    </w:p>
    <w:p w14:paraId="363CDEC8"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i) Wykonawca ma obowiązek uznania reklamacji jakości i ilości dostarczanych artykułów i dostarczenia nowej partii artykułów do siedziby Zamawiającego w dniu złożenia reklamacji</w:t>
      </w:r>
    </w:p>
    <w:p w14:paraId="583B6610"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j) Każda dostawa winna być ubezpieczona przez Wykonawcę na jego koszt w zakresie odpowiedzialności cywilnej. W przypadku niedostarczenia towaru w wyznaczonym terminie i czasie lub dostarczenia towaru niezgodnie ze złożonym zapotrzebowaniem, Zamawiający zastrzega sobie prawo do zakupu niedostarczonego towaru, a kosztami zakupu (fakturą VAT) obciąży Wykonawcę. Zamawiający powiadomi o tym fakcie Wykonawcę telefonicznie i na piśmie.</w:t>
      </w:r>
    </w:p>
    <w:p w14:paraId="79C7519F"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k) Jeżeli w opisie przedmiotu zamówienia znajduje się jakikolwiek znak towarowy, patent czy pochodzenie - należy przyjąć, że Zamawiający podał taki opis ze wskazaniem na typ i dopuszcza składanie rozwiązań równoważnych o parametrach nie gorszych niż te, podane pod pojęciem typu.</w:t>
      </w:r>
    </w:p>
    <w:p w14:paraId="6E932A7C" w14:textId="77777777" w:rsidR="0015171E" w:rsidRPr="00387EC2" w:rsidRDefault="0015171E" w:rsidP="0015171E">
      <w:pPr>
        <w:keepNext/>
        <w:spacing w:before="240" w:after="60" w:line="276" w:lineRule="auto"/>
        <w:outlineLvl w:val="0"/>
        <w:rPr>
          <w:rFonts w:ascii="Times New Roman" w:eastAsia="Times New Roman" w:hAnsi="Times New Roman" w:cs="Times New Roman"/>
          <w:b/>
          <w:bCs/>
          <w:kern w:val="32"/>
          <w:sz w:val="24"/>
          <w:szCs w:val="24"/>
          <w:lang w:eastAsia="pl-PL"/>
        </w:rPr>
      </w:pPr>
      <w:r w:rsidRPr="00387EC2">
        <w:rPr>
          <w:rFonts w:ascii="Times New Roman" w:eastAsia="Times New Roman" w:hAnsi="Times New Roman" w:cs="Times New Roman"/>
          <w:b/>
          <w:bCs/>
          <w:kern w:val="32"/>
          <w:sz w:val="24"/>
          <w:szCs w:val="24"/>
          <w:lang w:eastAsia="pl-PL"/>
        </w:rPr>
        <w:t>XVI. Wadium</w:t>
      </w:r>
    </w:p>
    <w:p w14:paraId="1ED1BC47"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Zamawiającym w niniejszym postępowaniu nie wymaga złożenia wadium.</w:t>
      </w:r>
    </w:p>
    <w:p w14:paraId="6F30B28D" w14:textId="77777777" w:rsidR="0015171E" w:rsidRPr="00387EC2" w:rsidRDefault="0015171E" w:rsidP="0015171E">
      <w:pPr>
        <w:keepNext/>
        <w:spacing w:before="240" w:after="60" w:line="276" w:lineRule="auto"/>
        <w:outlineLvl w:val="0"/>
        <w:rPr>
          <w:rFonts w:ascii="Times New Roman" w:eastAsia="Times New Roman" w:hAnsi="Times New Roman" w:cs="Times New Roman"/>
          <w:b/>
          <w:bCs/>
          <w:kern w:val="32"/>
          <w:sz w:val="24"/>
          <w:szCs w:val="24"/>
          <w:lang w:eastAsia="pl-PL"/>
        </w:rPr>
      </w:pPr>
      <w:r w:rsidRPr="00387EC2">
        <w:rPr>
          <w:rFonts w:ascii="Times New Roman" w:eastAsia="Times New Roman" w:hAnsi="Times New Roman" w:cs="Times New Roman"/>
          <w:b/>
          <w:bCs/>
          <w:kern w:val="32"/>
          <w:sz w:val="24"/>
          <w:szCs w:val="24"/>
          <w:lang w:eastAsia="pl-PL"/>
        </w:rPr>
        <w:lastRenderedPageBreak/>
        <w:t>XVII. Zabezpieczenie należytego wykonania umowy</w:t>
      </w:r>
    </w:p>
    <w:p w14:paraId="3A3EC55B"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Zamawiający w niniejszym postępowaniu nie żąda wniesienia zabezpieczenia należytego wykonania umowy.</w:t>
      </w:r>
    </w:p>
    <w:p w14:paraId="152610E6" w14:textId="77777777" w:rsidR="0015171E" w:rsidRPr="00387EC2" w:rsidRDefault="0015171E" w:rsidP="0015171E">
      <w:pPr>
        <w:spacing w:after="120" w:line="276" w:lineRule="auto"/>
        <w:rPr>
          <w:rFonts w:ascii="Times New Roman" w:eastAsia="Calibri" w:hAnsi="Times New Roman" w:cs="Times New Roman"/>
          <w:b/>
          <w:sz w:val="24"/>
          <w:szCs w:val="24"/>
          <w:lang w:eastAsia="pl-PL"/>
        </w:rPr>
      </w:pPr>
      <w:r w:rsidRPr="00387EC2">
        <w:rPr>
          <w:rFonts w:ascii="Times New Roman" w:eastAsia="Calibri" w:hAnsi="Times New Roman" w:cs="Times New Roman"/>
          <w:b/>
          <w:sz w:val="24"/>
          <w:szCs w:val="24"/>
          <w:lang w:eastAsia="pl-PL"/>
        </w:rPr>
        <w:t>XVIII. Pouczenie o środkach ochrony prawnej przysługujących wykonawcy w toku postępowania o udzielenie zamówienia.</w:t>
      </w:r>
    </w:p>
    <w:p w14:paraId="7062FD0D" w14:textId="77777777" w:rsidR="0015171E" w:rsidRPr="00387EC2" w:rsidRDefault="0015171E" w:rsidP="0015171E">
      <w:pPr>
        <w:spacing w:after="120" w:line="276" w:lineRule="auto"/>
        <w:rPr>
          <w:rFonts w:ascii="Times New Roman" w:eastAsia="Calibri" w:hAnsi="Times New Roman" w:cs="Times New Roman"/>
          <w:sz w:val="24"/>
          <w:szCs w:val="24"/>
          <w:lang w:eastAsia="pl-PL"/>
        </w:rPr>
      </w:pPr>
      <w:r w:rsidRPr="00387EC2">
        <w:rPr>
          <w:rFonts w:ascii="Times New Roman" w:eastAsia="Calibri" w:hAnsi="Times New Roman" w:cs="Times New Roman"/>
          <w:b/>
          <w:bCs/>
          <w:sz w:val="24"/>
          <w:szCs w:val="24"/>
          <w:lang w:eastAsia="pl-PL"/>
        </w:rPr>
        <w:t>a)</w:t>
      </w:r>
      <w:r w:rsidRPr="00387EC2">
        <w:rPr>
          <w:rFonts w:ascii="Times New Roman" w:eastAsia="Calibri" w:hAnsi="Times New Roman" w:cs="Times New Roman"/>
          <w:sz w:val="24"/>
          <w:szCs w:val="24"/>
          <w:lang w:eastAsia="pl-PL"/>
        </w:rPr>
        <w:t xml:space="preserve"> W postępowaniu mają zastosowanie środki ochrony </w:t>
      </w:r>
      <w:proofErr w:type="gramStart"/>
      <w:r w:rsidRPr="00387EC2">
        <w:rPr>
          <w:rFonts w:ascii="Times New Roman" w:eastAsia="Calibri" w:hAnsi="Times New Roman" w:cs="Times New Roman"/>
          <w:sz w:val="24"/>
          <w:szCs w:val="24"/>
          <w:lang w:eastAsia="pl-PL"/>
        </w:rPr>
        <w:t>prawnej ,</w:t>
      </w:r>
      <w:proofErr w:type="gramEnd"/>
      <w:r w:rsidRPr="00387EC2">
        <w:rPr>
          <w:rFonts w:ascii="Times New Roman" w:eastAsia="Calibri" w:hAnsi="Times New Roman" w:cs="Times New Roman"/>
          <w:sz w:val="24"/>
          <w:szCs w:val="24"/>
          <w:lang w:eastAsia="pl-PL"/>
        </w:rPr>
        <w:t xml:space="preserve"> o których mowa Dziale IX ustawy oraz wydanych na podstawie art. 576 ustawy rozporządzeniu w sprawie:</w:t>
      </w:r>
    </w:p>
    <w:p w14:paraId="2092D017"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1. wysokości i sposobu pobierania wpisu do odwołania,</w:t>
      </w:r>
    </w:p>
    <w:p w14:paraId="3B45B947"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lang w:eastAsia="pl-PL"/>
        </w:rPr>
      </w:pPr>
      <w:r w:rsidRPr="00387EC2">
        <w:rPr>
          <w:rFonts w:ascii="Times New Roman" w:eastAsia="Calibri" w:hAnsi="Times New Roman" w:cs="Times New Roman"/>
          <w:sz w:val="24"/>
          <w:szCs w:val="24"/>
          <w:lang w:eastAsia="pl-PL"/>
        </w:rPr>
        <w:t xml:space="preserve">2. szczegółowych rodzajów kosztów postepowania </w:t>
      </w:r>
      <w:proofErr w:type="gramStart"/>
      <w:r w:rsidRPr="00387EC2">
        <w:rPr>
          <w:rFonts w:ascii="Times New Roman" w:eastAsia="Calibri" w:hAnsi="Times New Roman" w:cs="Times New Roman"/>
          <w:sz w:val="24"/>
          <w:szCs w:val="24"/>
          <w:lang w:eastAsia="pl-PL"/>
        </w:rPr>
        <w:t>odwoławczego .</w:t>
      </w:r>
      <w:proofErr w:type="gramEnd"/>
    </w:p>
    <w:p w14:paraId="7CE1B819" w14:textId="77777777" w:rsidR="0015171E" w:rsidRPr="00387EC2" w:rsidRDefault="0015171E" w:rsidP="0015171E">
      <w:pPr>
        <w:keepNext/>
        <w:spacing w:before="240" w:after="60" w:line="276" w:lineRule="auto"/>
        <w:outlineLvl w:val="0"/>
        <w:rPr>
          <w:rFonts w:ascii="Times New Roman" w:eastAsia="Times New Roman" w:hAnsi="Times New Roman" w:cs="Times New Roman"/>
          <w:b/>
          <w:bCs/>
          <w:kern w:val="32"/>
          <w:sz w:val="24"/>
          <w:szCs w:val="24"/>
          <w:lang w:eastAsia="pl-PL"/>
        </w:rPr>
      </w:pPr>
      <w:r w:rsidRPr="00387EC2">
        <w:rPr>
          <w:rFonts w:ascii="Times New Roman" w:eastAsia="Times New Roman" w:hAnsi="Times New Roman" w:cs="Times New Roman"/>
          <w:b/>
          <w:bCs/>
          <w:kern w:val="32"/>
          <w:sz w:val="24"/>
          <w:szCs w:val="24"/>
          <w:lang w:eastAsia="pl-PL"/>
        </w:rPr>
        <w:t>XIX. Inne:</w:t>
      </w:r>
    </w:p>
    <w:p w14:paraId="7A609914"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1.</w:t>
      </w:r>
      <w:r w:rsidRPr="00387EC2">
        <w:rPr>
          <w:rFonts w:ascii="Times New Roman" w:eastAsia="Calibri" w:hAnsi="Times New Roman" w:cs="Times New Roman"/>
          <w:sz w:val="24"/>
          <w:szCs w:val="24"/>
        </w:rPr>
        <w:tab/>
        <w:t>Zamawiający nie przewiduje zawarcia umowy ramowej</w:t>
      </w:r>
    </w:p>
    <w:p w14:paraId="66DD9A29" w14:textId="77777777" w:rsidR="0015171E" w:rsidRPr="00387EC2" w:rsidRDefault="0015171E" w:rsidP="0015171E">
      <w:pPr>
        <w:keepNext/>
        <w:spacing w:before="240" w:after="60" w:line="276" w:lineRule="auto"/>
        <w:outlineLvl w:val="1"/>
        <w:rPr>
          <w:rFonts w:ascii="Times New Roman" w:eastAsia="Times New Roman" w:hAnsi="Times New Roman" w:cs="Times New Roman"/>
          <w:b/>
          <w:bCs/>
          <w:iCs/>
          <w:sz w:val="24"/>
          <w:szCs w:val="24"/>
        </w:rPr>
      </w:pPr>
      <w:r w:rsidRPr="00387EC2">
        <w:rPr>
          <w:rFonts w:ascii="Times New Roman" w:eastAsia="Times New Roman" w:hAnsi="Times New Roman" w:cs="Times New Roman"/>
          <w:b/>
          <w:bCs/>
          <w:iCs/>
          <w:sz w:val="24"/>
          <w:szCs w:val="24"/>
        </w:rPr>
        <w:t>2</w:t>
      </w:r>
      <w:r w:rsidRPr="00387EC2">
        <w:rPr>
          <w:rFonts w:ascii="Times New Roman" w:eastAsia="Times New Roman" w:hAnsi="Times New Roman" w:cs="Times New Roman"/>
          <w:bCs/>
          <w:iCs/>
          <w:sz w:val="24"/>
          <w:szCs w:val="24"/>
        </w:rPr>
        <w:t>. Zamawiający nie dopuszcza możliwości złożenia ofert wariantowych.</w:t>
      </w:r>
    </w:p>
    <w:p w14:paraId="5E700783" w14:textId="77777777" w:rsidR="0015171E" w:rsidRPr="00387EC2" w:rsidRDefault="0015171E" w:rsidP="0015171E">
      <w:pPr>
        <w:spacing w:after="200" w:line="276" w:lineRule="auto"/>
        <w:ind w:left="283" w:hanging="283"/>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 xml:space="preserve">3. </w:t>
      </w:r>
      <w:r w:rsidRPr="00387EC2">
        <w:rPr>
          <w:rFonts w:ascii="Times New Roman" w:eastAsia="Calibri" w:hAnsi="Times New Roman" w:cs="Times New Roman"/>
          <w:sz w:val="24"/>
          <w:szCs w:val="24"/>
        </w:rPr>
        <w:t>Zamawiający nie przewiduje rozliczenia w walutach obcych.</w:t>
      </w:r>
    </w:p>
    <w:p w14:paraId="0ADD06A8" w14:textId="77777777" w:rsidR="0015171E" w:rsidRPr="00387EC2" w:rsidRDefault="0015171E" w:rsidP="0015171E">
      <w:pPr>
        <w:spacing w:after="200" w:line="276" w:lineRule="auto"/>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4.</w:t>
      </w:r>
      <w:r w:rsidRPr="00387EC2">
        <w:rPr>
          <w:rFonts w:ascii="Times New Roman" w:eastAsia="Calibri" w:hAnsi="Times New Roman" w:cs="Times New Roman"/>
          <w:sz w:val="24"/>
          <w:szCs w:val="24"/>
        </w:rPr>
        <w:t xml:space="preserve"> Zamawiający nie przewiduje aukcji elektronicznej</w:t>
      </w:r>
    </w:p>
    <w:p w14:paraId="5C551B3E" w14:textId="77777777" w:rsidR="0015171E" w:rsidRPr="00387EC2" w:rsidRDefault="0015171E" w:rsidP="0015171E">
      <w:pPr>
        <w:spacing w:after="200" w:line="276" w:lineRule="auto"/>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5</w:t>
      </w:r>
      <w:r w:rsidRPr="00387EC2">
        <w:rPr>
          <w:rFonts w:ascii="Times New Roman" w:eastAsia="Calibri" w:hAnsi="Times New Roman" w:cs="Times New Roman"/>
          <w:sz w:val="24"/>
          <w:szCs w:val="24"/>
        </w:rPr>
        <w:t>.Zamawiający nie przewiduje zwrotu kosztów udziału w postępowaniu</w:t>
      </w:r>
    </w:p>
    <w:p w14:paraId="48030CEA" w14:textId="77777777" w:rsidR="0015171E" w:rsidRPr="00387EC2" w:rsidRDefault="0015171E" w:rsidP="0015171E">
      <w:pPr>
        <w:spacing w:after="200" w:line="276" w:lineRule="auto"/>
        <w:contextualSpacing/>
        <w:rPr>
          <w:rFonts w:ascii="Times New Roman" w:eastAsia="Calibri" w:hAnsi="Times New Roman" w:cs="Times New Roman"/>
          <w:sz w:val="24"/>
          <w:szCs w:val="24"/>
        </w:rPr>
      </w:pPr>
      <w:proofErr w:type="gramStart"/>
      <w:r w:rsidRPr="00387EC2">
        <w:rPr>
          <w:rFonts w:ascii="Times New Roman" w:eastAsia="Calibri" w:hAnsi="Times New Roman" w:cs="Times New Roman"/>
          <w:b/>
          <w:bCs/>
          <w:sz w:val="24"/>
          <w:szCs w:val="24"/>
        </w:rPr>
        <w:t>6 .</w:t>
      </w:r>
      <w:r w:rsidRPr="00387EC2">
        <w:rPr>
          <w:rFonts w:ascii="Times New Roman" w:eastAsia="Calibri" w:hAnsi="Times New Roman" w:cs="Times New Roman"/>
          <w:sz w:val="24"/>
          <w:szCs w:val="24"/>
        </w:rPr>
        <w:t>Wykonawca</w:t>
      </w:r>
      <w:proofErr w:type="gramEnd"/>
      <w:r w:rsidRPr="00387EC2">
        <w:rPr>
          <w:rFonts w:ascii="Times New Roman" w:eastAsia="Calibri" w:hAnsi="Times New Roman" w:cs="Times New Roman"/>
          <w:sz w:val="24"/>
          <w:szCs w:val="24"/>
        </w:rPr>
        <w:t xml:space="preserve"> ponosi wszelkie koszty związane z przygotowaniem i złożeniem     oferty              </w:t>
      </w:r>
    </w:p>
    <w:p w14:paraId="38133C5C" w14:textId="77777777" w:rsidR="0015171E" w:rsidRPr="00387EC2" w:rsidRDefault="0015171E" w:rsidP="0015171E">
      <w:pPr>
        <w:spacing w:after="200" w:line="276" w:lineRule="auto"/>
        <w:contextualSpacing/>
        <w:rPr>
          <w:rFonts w:ascii="Times New Roman" w:eastAsia="Calibri" w:hAnsi="Times New Roman" w:cs="Times New Roman"/>
          <w:sz w:val="24"/>
          <w:szCs w:val="24"/>
        </w:rPr>
      </w:pPr>
      <w:proofErr w:type="gramStart"/>
      <w:r w:rsidRPr="00387EC2">
        <w:rPr>
          <w:rFonts w:ascii="Times New Roman" w:eastAsia="Calibri" w:hAnsi="Times New Roman" w:cs="Times New Roman"/>
          <w:b/>
          <w:bCs/>
          <w:sz w:val="24"/>
          <w:szCs w:val="24"/>
        </w:rPr>
        <w:t>7</w:t>
      </w:r>
      <w:r w:rsidRPr="00387EC2">
        <w:rPr>
          <w:rFonts w:ascii="Times New Roman" w:eastAsia="Calibri" w:hAnsi="Times New Roman" w:cs="Times New Roman"/>
          <w:sz w:val="24"/>
          <w:szCs w:val="24"/>
        </w:rPr>
        <w:t xml:space="preserve"> .Niedostosowanie</w:t>
      </w:r>
      <w:proofErr w:type="gramEnd"/>
      <w:r w:rsidRPr="00387EC2">
        <w:rPr>
          <w:rFonts w:ascii="Times New Roman" w:eastAsia="Calibri" w:hAnsi="Times New Roman" w:cs="Times New Roman"/>
          <w:sz w:val="24"/>
          <w:szCs w:val="24"/>
        </w:rPr>
        <w:t xml:space="preserve"> się do wymogów dotyczących składania ofert jest własnym ryzykiem Wykonawcy i może skutkować wykluczeniem wykonawcy lub odrzuceniem oferty.</w:t>
      </w:r>
    </w:p>
    <w:p w14:paraId="54FF569C" w14:textId="77777777" w:rsidR="0015171E" w:rsidRPr="00387EC2" w:rsidRDefault="0015171E" w:rsidP="0015171E">
      <w:pPr>
        <w:spacing w:after="200" w:line="276" w:lineRule="auto"/>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8.</w:t>
      </w:r>
      <w:r w:rsidRPr="00387EC2">
        <w:rPr>
          <w:rFonts w:ascii="Times New Roman" w:eastAsia="Calibri" w:hAnsi="Times New Roman" w:cs="Times New Roman"/>
          <w:sz w:val="24"/>
          <w:szCs w:val="24"/>
        </w:rPr>
        <w:t xml:space="preserve"> Od uczestników przetargu oczekuje się starannego zapoznania się z określonym m.in. w pkt III przedmiotem zamówienia</w:t>
      </w:r>
    </w:p>
    <w:p w14:paraId="62AA798F" w14:textId="77777777" w:rsidR="0015171E" w:rsidRPr="00387EC2" w:rsidRDefault="0015171E" w:rsidP="0015171E">
      <w:pPr>
        <w:spacing w:after="200" w:line="276" w:lineRule="auto"/>
        <w:contextualSpacing/>
        <w:rPr>
          <w:rFonts w:ascii="Times New Roman" w:eastAsia="Calibri" w:hAnsi="Times New Roman" w:cs="Times New Roman"/>
          <w:sz w:val="24"/>
          <w:szCs w:val="24"/>
        </w:rPr>
      </w:pPr>
      <w:proofErr w:type="gramStart"/>
      <w:r w:rsidRPr="00387EC2">
        <w:rPr>
          <w:rFonts w:ascii="Times New Roman" w:eastAsia="Calibri" w:hAnsi="Times New Roman" w:cs="Times New Roman"/>
          <w:b/>
          <w:bCs/>
          <w:sz w:val="24"/>
          <w:szCs w:val="24"/>
        </w:rPr>
        <w:t>9</w:t>
      </w:r>
      <w:r w:rsidRPr="00387EC2">
        <w:rPr>
          <w:rFonts w:ascii="Times New Roman" w:eastAsia="Calibri" w:hAnsi="Times New Roman" w:cs="Times New Roman"/>
          <w:sz w:val="24"/>
          <w:szCs w:val="24"/>
        </w:rPr>
        <w:t xml:space="preserve"> .W</w:t>
      </w:r>
      <w:proofErr w:type="gramEnd"/>
      <w:r w:rsidRPr="00387EC2">
        <w:rPr>
          <w:rFonts w:ascii="Times New Roman" w:eastAsia="Calibri" w:hAnsi="Times New Roman" w:cs="Times New Roman"/>
          <w:sz w:val="24"/>
          <w:szCs w:val="24"/>
        </w:rPr>
        <w:t xml:space="preserve"> toku badania i oceny ofert Zamawiający może żądać od Wykonawców wyjaśnień dotyczących treści złożonych ofert. Niedopuszczalne jest prowadzenie między Zamawiającym a Wykonawcą negocjacji, dotyczących złożonej oferty</w:t>
      </w:r>
    </w:p>
    <w:p w14:paraId="41064974" w14:textId="77777777" w:rsidR="0015171E" w:rsidRPr="00387EC2" w:rsidRDefault="0015171E" w:rsidP="0015171E">
      <w:pPr>
        <w:spacing w:after="200" w:line="276" w:lineRule="auto"/>
        <w:contextualSpacing/>
        <w:rPr>
          <w:rFonts w:ascii="Times New Roman" w:eastAsia="Calibri" w:hAnsi="Times New Roman" w:cs="Times New Roman"/>
          <w:sz w:val="24"/>
          <w:szCs w:val="24"/>
        </w:rPr>
      </w:pPr>
      <w:proofErr w:type="gramStart"/>
      <w:r w:rsidRPr="00387EC2">
        <w:rPr>
          <w:rFonts w:ascii="Times New Roman" w:eastAsia="Calibri" w:hAnsi="Times New Roman" w:cs="Times New Roman"/>
          <w:b/>
          <w:bCs/>
          <w:sz w:val="24"/>
          <w:szCs w:val="24"/>
        </w:rPr>
        <w:t>10</w:t>
      </w:r>
      <w:r w:rsidRPr="00387EC2">
        <w:rPr>
          <w:rFonts w:ascii="Times New Roman" w:eastAsia="Calibri" w:hAnsi="Times New Roman" w:cs="Times New Roman"/>
          <w:sz w:val="24"/>
          <w:szCs w:val="24"/>
        </w:rPr>
        <w:t xml:space="preserve"> .Z</w:t>
      </w:r>
      <w:proofErr w:type="gramEnd"/>
      <w:r w:rsidRPr="00387EC2">
        <w:rPr>
          <w:rFonts w:ascii="Times New Roman" w:eastAsia="Calibri" w:hAnsi="Times New Roman" w:cs="Times New Roman"/>
          <w:sz w:val="24"/>
          <w:szCs w:val="24"/>
        </w:rPr>
        <w:t xml:space="preserve"> postępowania o udzielenie zamówienia publicznego wyklucza się Wykonawców, którzy nie spełniają warunków określonych w art. 125 ust. 1 ustawy z dnia 11 września 2019. </w:t>
      </w:r>
      <w:proofErr w:type="spellStart"/>
      <w:r w:rsidRPr="00387EC2">
        <w:rPr>
          <w:rFonts w:ascii="Times New Roman" w:eastAsia="Calibri" w:hAnsi="Times New Roman" w:cs="Times New Roman"/>
          <w:sz w:val="24"/>
          <w:szCs w:val="24"/>
        </w:rPr>
        <w:t>Pzp</w:t>
      </w:r>
      <w:proofErr w:type="spellEnd"/>
      <w:r w:rsidRPr="00387EC2">
        <w:rPr>
          <w:rFonts w:ascii="Times New Roman" w:eastAsia="Calibri" w:hAnsi="Times New Roman" w:cs="Times New Roman"/>
          <w:sz w:val="24"/>
          <w:szCs w:val="24"/>
        </w:rPr>
        <w:t>. Ofertę Wykonawcy wykluczonego uznaje się za odrzuconą.</w:t>
      </w:r>
    </w:p>
    <w:p w14:paraId="293CAD33" w14:textId="77777777" w:rsidR="0015171E" w:rsidRPr="00387EC2" w:rsidRDefault="0015171E" w:rsidP="0015171E">
      <w:pPr>
        <w:spacing w:after="200" w:line="276" w:lineRule="auto"/>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11.</w:t>
      </w:r>
      <w:r w:rsidRPr="00387EC2">
        <w:rPr>
          <w:rFonts w:ascii="Times New Roman" w:eastAsia="Calibri" w:hAnsi="Times New Roman" w:cs="Times New Roman"/>
          <w:sz w:val="24"/>
          <w:szCs w:val="24"/>
        </w:rPr>
        <w:t xml:space="preserve"> Zamawiający odrzuci </w:t>
      </w:r>
      <w:proofErr w:type="gramStart"/>
      <w:r w:rsidRPr="00387EC2">
        <w:rPr>
          <w:rFonts w:ascii="Times New Roman" w:eastAsia="Calibri" w:hAnsi="Times New Roman" w:cs="Times New Roman"/>
          <w:sz w:val="24"/>
          <w:szCs w:val="24"/>
        </w:rPr>
        <w:t>ofertę ,</w:t>
      </w:r>
      <w:proofErr w:type="gramEnd"/>
      <w:r w:rsidRPr="00387EC2">
        <w:rPr>
          <w:rFonts w:ascii="Times New Roman" w:eastAsia="Calibri" w:hAnsi="Times New Roman" w:cs="Times New Roman"/>
          <w:sz w:val="24"/>
          <w:szCs w:val="24"/>
        </w:rPr>
        <w:t xml:space="preserve"> jeżeli:</w:t>
      </w:r>
    </w:p>
    <w:p w14:paraId="17CD5100" w14:textId="77777777" w:rsidR="0015171E" w:rsidRPr="00387EC2" w:rsidRDefault="0015171E" w:rsidP="0015171E">
      <w:pPr>
        <w:spacing w:after="200" w:line="276" w:lineRule="auto"/>
        <w:contextualSpacing/>
        <w:rPr>
          <w:rFonts w:ascii="Times New Roman" w:eastAsia="Calibri" w:hAnsi="Times New Roman" w:cs="Times New Roman"/>
          <w:sz w:val="24"/>
          <w:szCs w:val="24"/>
        </w:rPr>
      </w:pPr>
      <w:r w:rsidRPr="00387EC2">
        <w:rPr>
          <w:rFonts w:ascii="Times New Roman" w:eastAsia="Calibri" w:hAnsi="Times New Roman" w:cs="Times New Roman"/>
          <w:sz w:val="24"/>
          <w:szCs w:val="24"/>
        </w:rPr>
        <w:t xml:space="preserve">a) jest niezgodna z </w:t>
      </w:r>
      <w:proofErr w:type="spellStart"/>
      <w:r w:rsidRPr="00387EC2">
        <w:rPr>
          <w:rFonts w:ascii="Times New Roman" w:eastAsia="Calibri" w:hAnsi="Times New Roman" w:cs="Times New Roman"/>
          <w:sz w:val="24"/>
          <w:szCs w:val="24"/>
        </w:rPr>
        <w:t>Pzp</w:t>
      </w:r>
      <w:proofErr w:type="spellEnd"/>
      <w:r w:rsidRPr="00387EC2">
        <w:rPr>
          <w:rFonts w:ascii="Times New Roman" w:eastAsia="Calibri" w:hAnsi="Times New Roman" w:cs="Times New Roman"/>
          <w:sz w:val="24"/>
          <w:szCs w:val="24"/>
        </w:rPr>
        <w:t>,</w:t>
      </w:r>
    </w:p>
    <w:p w14:paraId="3AA92DD0" w14:textId="77777777" w:rsidR="0015171E" w:rsidRPr="00387EC2" w:rsidRDefault="0015171E" w:rsidP="0015171E">
      <w:pPr>
        <w:spacing w:after="200" w:line="276" w:lineRule="auto"/>
        <w:contextualSpacing/>
        <w:rPr>
          <w:rFonts w:ascii="Times New Roman" w:eastAsia="Calibri" w:hAnsi="Times New Roman" w:cs="Times New Roman"/>
          <w:sz w:val="24"/>
          <w:szCs w:val="24"/>
        </w:rPr>
      </w:pPr>
      <w:r w:rsidRPr="00387EC2">
        <w:rPr>
          <w:rFonts w:ascii="Times New Roman" w:eastAsia="Calibri" w:hAnsi="Times New Roman" w:cs="Times New Roman"/>
          <w:sz w:val="24"/>
          <w:szCs w:val="24"/>
        </w:rPr>
        <w:t xml:space="preserve">b) jej treść nie odpowiada treści </w:t>
      </w:r>
      <w:proofErr w:type="gramStart"/>
      <w:r w:rsidRPr="00387EC2">
        <w:rPr>
          <w:rFonts w:ascii="Times New Roman" w:eastAsia="Calibri" w:hAnsi="Times New Roman" w:cs="Times New Roman"/>
          <w:sz w:val="24"/>
          <w:szCs w:val="24"/>
        </w:rPr>
        <w:t>SWZ ,</w:t>
      </w:r>
      <w:proofErr w:type="gramEnd"/>
    </w:p>
    <w:p w14:paraId="074F62FA" w14:textId="77777777" w:rsidR="0015171E" w:rsidRPr="00387EC2" w:rsidRDefault="0015171E" w:rsidP="0015171E">
      <w:pPr>
        <w:spacing w:after="120" w:line="276" w:lineRule="auto"/>
        <w:rPr>
          <w:rFonts w:ascii="Times New Roman" w:eastAsia="Calibri" w:hAnsi="Times New Roman" w:cs="Times New Roman"/>
          <w:sz w:val="24"/>
          <w:szCs w:val="24"/>
        </w:rPr>
      </w:pPr>
      <w:r w:rsidRPr="00387EC2">
        <w:rPr>
          <w:rFonts w:ascii="Times New Roman" w:eastAsia="Calibri" w:hAnsi="Times New Roman" w:cs="Times New Roman"/>
          <w:sz w:val="24"/>
          <w:szCs w:val="24"/>
        </w:rPr>
        <w:t>c) jej złożenie stanowi czyn nieuczciwej konkurencji w rozumieniu przepisów o zwalczaniu nieuczciwej konkurencji,</w:t>
      </w:r>
    </w:p>
    <w:p w14:paraId="0B94BF34" w14:textId="77777777" w:rsidR="0015171E" w:rsidRPr="00387EC2" w:rsidRDefault="0015171E" w:rsidP="0015171E">
      <w:pPr>
        <w:spacing w:after="120" w:line="276" w:lineRule="auto"/>
        <w:rPr>
          <w:rFonts w:ascii="Times New Roman" w:eastAsia="Calibri" w:hAnsi="Times New Roman" w:cs="Times New Roman"/>
          <w:sz w:val="24"/>
          <w:szCs w:val="24"/>
        </w:rPr>
      </w:pPr>
      <w:r w:rsidRPr="00387EC2">
        <w:rPr>
          <w:rFonts w:ascii="Times New Roman" w:eastAsia="Calibri" w:hAnsi="Times New Roman" w:cs="Times New Roman"/>
          <w:sz w:val="24"/>
          <w:szCs w:val="24"/>
        </w:rPr>
        <w:t>d) zawiera rażąco niską cenę w stosunku do przedmiotu zamówienia,</w:t>
      </w:r>
    </w:p>
    <w:p w14:paraId="6477F213" w14:textId="77777777" w:rsidR="0015171E" w:rsidRPr="00387EC2" w:rsidRDefault="0015171E" w:rsidP="0015171E">
      <w:pPr>
        <w:spacing w:after="120" w:line="276" w:lineRule="auto"/>
        <w:rPr>
          <w:rFonts w:ascii="Times New Roman" w:eastAsia="Calibri" w:hAnsi="Times New Roman" w:cs="Times New Roman"/>
          <w:sz w:val="24"/>
          <w:szCs w:val="24"/>
        </w:rPr>
      </w:pPr>
      <w:r w:rsidRPr="00387EC2">
        <w:rPr>
          <w:rFonts w:ascii="Times New Roman" w:eastAsia="Calibri" w:hAnsi="Times New Roman" w:cs="Times New Roman"/>
          <w:sz w:val="24"/>
          <w:szCs w:val="24"/>
        </w:rPr>
        <w:t>e) została złożona przez Wykonawcę wykluczonego z udziału w postępowaniu o udzielenie zamówienia,</w:t>
      </w:r>
    </w:p>
    <w:p w14:paraId="688EA7FA" w14:textId="77777777" w:rsidR="0015171E" w:rsidRPr="00387EC2" w:rsidRDefault="0015171E" w:rsidP="0015171E">
      <w:pPr>
        <w:spacing w:after="120" w:line="276" w:lineRule="auto"/>
        <w:rPr>
          <w:rFonts w:ascii="Times New Roman" w:eastAsia="Calibri" w:hAnsi="Times New Roman" w:cs="Times New Roman"/>
          <w:sz w:val="24"/>
          <w:szCs w:val="24"/>
        </w:rPr>
      </w:pPr>
      <w:r w:rsidRPr="00387EC2">
        <w:rPr>
          <w:rFonts w:ascii="Times New Roman" w:eastAsia="Calibri" w:hAnsi="Times New Roman" w:cs="Times New Roman"/>
          <w:sz w:val="24"/>
          <w:szCs w:val="24"/>
        </w:rPr>
        <w:t>f) jest nieważna na podstawie odrębnych przepisów.</w:t>
      </w:r>
    </w:p>
    <w:p w14:paraId="43CF234C" w14:textId="77777777" w:rsidR="0015171E" w:rsidRPr="00387EC2" w:rsidRDefault="0015171E" w:rsidP="0015171E">
      <w:pPr>
        <w:spacing w:after="200" w:line="276" w:lineRule="auto"/>
        <w:contextualSpacing/>
        <w:rPr>
          <w:rFonts w:ascii="Times New Roman" w:eastAsia="Calibri" w:hAnsi="Times New Roman" w:cs="Times New Roman"/>
          <w:sz w:val="24"/>
          <w:szCs w:val="24"/>
        </w:rPr>
      </w:pPr>
      <w:r w:rsidRPr="00387EC2">
        <w:rPr>
          <w:rFonts w:ascii="Times New Roman" w:eastAsia="Calibri" w:hAnsi="Times New Roman" w:cs="Times New Roman"/>
          <w:b/>
          <w:bCs/>
          <w:sz w:val="24"/>
          <w:szCs w:val="24"/>
        </w:rPr>
        <w:t>12.</w:t>
      </w:r>
      <w:r w:rsidRPr="00387EC2">
        <w:rPr>
          <w:rFonts w:ascii="Times New Roman" w:eastAsia="Calibri" w:hAnsi="Times New Roman" w:cs="Times New Roman"/>
          <w:sz w:val="24"/>
          <w:szCs w:val="24"/>
        </w:rPr>
        <w:t xml:space="preserve"> W sprawach nieuregulowanych niniejszą SWZ ma zastosowanie </w:t>
      </w:r>
      <w:proofErr w:type="spellStart"/>
      <w:r w:rsidRPr="00387EC2">
        <w:rPr>
          <w:rFonts w:ascii="Times New Roman" w:eastAsia="Calibri" w:hAnsi="Times New Roman" w:cs="Times New Roman"/>
          <w:sz w:val="24"/>
          <w:szCs w:val="24"/>
        </w:rPr>
        <w:t>Pzp</w:t>
      </w:r>
      <w:proofErr w:type="spellEnd"/>
      <w:r w:rsidRPr="00387EC2">
        <w:rPr>
          <w:rFonts w:ascii="Times New Roman" w:eastAsia="Calibri" w:hAnsi="Times New Roman" w:cs="Times New Roman"/>
          <w:sz w:val="24"/>
          <w:szCs w:val="24"/>
        </w:rPr>
        <w:t>.</w:t>
      </w:r>
    </w:p>
    <w:p w14:paraId="7C89EFA6" w14:textId="77777777" w:rsidR="0015171E" w:rsidRPr="00387EC2" w:rsidRDefault="0015171E" w:rsidP="0015171E">
      <w:pPr>
        <w:keepNext/>
        <w:spacing w:before="240" w:after="60" w:line="276" w:lineRule="auto"/>
        <w:outlineLvl w:val="2"/>
        <w:rPr>
          <w:rFonts w:ascii="Times New Roman" w:eastAsia="Times New Roman" w:hAnsi="Times New Roman" w:cs="Times New Roman"/>
          <w:b/>
          <w:bCs/>
          <w:sz w:val="24"/>
          <w:szCs w:val="24"/>
        </w:rPr>
      </w:pPr>
    </w:p>
    <w:p w14:paraId="52BBB9BA" w14:textId="77777777" w:rsidR="0015171E" w:rsidRPr="00387EC2" w:rsidRDefault="0015171E" w:rsidP="0015171E">
      <w:pPr>
        <w:keepNext/>
        <w:spacing w:before="240" w:after="60" w:line="276" w:lineRule="auto"/>
        <w:outlineLvl w:val="2"/>
        <w:rPr>
          <w:rFonts w:ascii="Times New Roman" w:eastAsia="Times New Roman" w:hAnsi="Times New Roman" w:cs="Times New Roman"/>
          <w:b/>
          <w:bCs/>
          <w:sz w:val="24"/>
          <w:szCs w:val="24"/>
        </w:rPr>
      </w:pPr>
      <w:r w:rsidRPr="00387EC2">
        <w:rPr>
          <w:rFonts w:ascii="Times New Roman" w:eastAsia="Times New Roman" w:hAnsi="Times New Roman" w:cs="Times New Roman"/>
          <w:b/>
          <w:bCs/>
          <w:sz w:val="24"/>
          <w:szCs w:val="24"/>
        </w:rPr>
        <w:t xml:space="preserve"> Chojnów, </w:t>
      </w:r>
      <w:proofErr w:type="gramStart"/>
      <w:r w:rsidRPr="00387EC2">
        <w:rPr>
          <w:rFonts w:ascii="Times New Roman" w:eastAsia="Times New Roman" w:hAnsi="Times New Roman" w:cs="Times New Roman"/>
          <w:b/>
          <w:bCs/>
          <w:sz w:val="24"/>
          <w:szCs w:val="24"/>
        </w:rPr>
        <w:t>dnia  28.07.2023</w:t>
      </w:r>
      <w:proofErr w:type="gramEnd"/>
      <w:r w:rsidRPr="00387EC2">
        <w:rPr>
          <w:rFonts w:ascii="Times New Roman" w:eastAsia="Times New Roman" w:hAnsi="Times New Roman" w:cs="Times New Roman"/>
          <w:b/>
          <w:bCs/>
          <w:sz w:val="24"/>
          <w:szCs w:val="24"/>
        </w:rPr>
        <w:t xml:space="preserve"> r.</w:t>
      </w:r>
    </w:p>
    <w:p w14:paraId="06D0E951" w14:textId="77777777" w:rsidR="0015171E" w:rsidRPr="00387EC2" w:rsidRDefault="0015171E" w:rsidP="0015171E">
      <w:pPr>
        <w:keepNext/>
        <w:spacing w:before="240" w:after="60" w:line="276" w:lineRule="auto"/>
        <w:outlineLvl w:val="2"/>
        <w:rPr>
          <w:rFonts w:ascii="Times New Roman" w:eastAsia="Times New Roman" w:hAnsi="Times New Roman" w:cs="Times New Roman"/>
          <w:b/>
          <w:bCs/>
          <w:sz w:val="24"/>
          <w:szCs w:val="24"/>
        </w:rPr>
      </w:pPr>
      <w:r w:rsidRPr="00387EC2">
        <w:rPr>
          <w:rFonts w:ascii="Times New Roman" w:eastAsia="Times New Roman" w:hAnsi="Times New Roman" w:cs="Times New Roman"/>
          <w:b/>
          <w:bCs/>
          <w:sz w:val="24"/>
          <w:szCs w:val="24"/>
        </w:rPr>
        <w:t xml:space="preserve">                                                                          Kierownik jednostki: Beata Miler-Kornicka</w:t>
      </w:r>
    </w:p>
    <w:p w14:paraId="17938C9D" w14:textId="77777777" w:rsidR="0015171E" w:rsidRPr="00DE4466" w:rsidRDefault="0015171E" w:rsidP="0015171E">
      <w:pPr>
        <w:spacing w:after="120" w:line="276" w:lineRule="auto"/>
        <w:ind w:left="6655" w:firstLine="425"/>
        <w:jc w:val="center"/>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Zatwierdzi</w:t>
      </w:r>
    </w:p>
    <w:p w14:paraId="128621C1" w14:textId="77777777" w:rsidR="0015171E" w:rsidRPr="00387EC2" w:rsidRDefault="0015171E" w:rsidP="0015171E">
      <w:pPr>
        <w:spacing w:after="120" w:line="276" w:lineRule="auto"/>
        <w:ind w:left="6655" w:firstLine="425"/>
        <w:rPr>
          <w:rFonts w:ascii="Times New Roman" w:eastAsia="Calibri" w:hAnsi="Times New Roman" w:cs="Times New Roman"/>
          <w:sz w:val="24"/>
          <w:szCs w:val="24"/>
          <w:lang w:eastAsia="pl-PL"/>
        </w:rPr>
      </w:pPr>
    </w:p>
    <w:p w14:paraId="3EC99DDD" w14:textId="77777777" w:rsidR="0015171E" w:rsidRPr="00387EC2" w:rsidRDefault="0015171E" w:rsidP="0015171E">
      <w:pPr>
        <w:spacing w:after="120" w:line="276" w:lineRule="auto"/>
        <w:ind w:left="6655" w:firstLine="425"/>
        <w:rPr>
          <w:rFonts w:ascii="Times New Roman" w:eastAsia="Calibri" w:hAnsi="Times New Roman" w:cs="Times New Roman"/>
          <w:sz w:val="24"/>
          <w:szCs w:val="24"/>
          <w:lang w:eastAsia="pl-PL"/>
        </w:rPr>
      </w:pPr>
    </w:p>
    <w:p w14:paraId="57B9FC54" w14:textId="77777777" w:rsidR="00000000" w:rsidRDefault="00000000"/>
    <w:sectPr w:rsidR="00E20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4C4"/>
    <w:multiLevelType w:val="hybridMultilevel"/>
    <w:tmpl w:val="E8AC92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BC352E"/>
    <w:multiLevelType w:val="hybridMultilevel"/>
    <w:tmpl w:val="EDA2F4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8F49E0"/>
    <w:multiLevelType w:val="hybridMultilevel"/>
    <w:tmpl w:val="1AC201F2"/>
    <w:lvl w:ilvl="0" w:tplc="094610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1970782">
    <w:abstractNumId w:val="2"/>
  </w:num>
  <w:num w:numId="2" w16cid:durableId="272826639">
    <w:abstractNumId w:val="1"/>
  </w:num>
  <w:num w:numId="3" w16cid:durableId="79733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1E"/>
    <w:rsid w:val="000E1E24"/>
    <w:rsid w:val="0015171E"/>
    <w:rsid w:val="00366B96"/>
    <w:rsid w:val="004B4AC2"/>
    <w:rsid w:val="00910DF7"/>
    <w:rsid w:val="00D36C5F"/>
    <w:rsid w:val="00E55A57"/>
    <w:rsid w:val="00F05D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95FE"/>
  <w15:chartTrackingRefBased/>
  <w15:docId w15:val="{5BAE04F4-30A1-4CF1-93D0-3F26762C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171E"/>
  </w:style>
  <w:style w:type="paragraph" w:styleId="Nagwek3">
    <w:name w:val="heading 3"/>
    <w:basedOn w:val="Normalny"/>
    <w:link w:val="Nagwek3Znak"/>
    <w:uiPriority w:val="9"/>
    <w:qFormat/>
    <w:rsid w:val="00910DF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15171E"/>
    <w:rPr>
      <w:color w:val="0563C1"/>
      <w:u w:val="single"/>
    </w:rPr>
  </w:style>
  <w:style w:type="paragraph" w:styleId="Akapitzlist">
    <w:name w:val="List Paragraph"/>
    <w:aliases w:val="CW_Lista,L1,Numerowanie,List Paragraph,Preambuła,normalny tekst"/>
    <w:basedOn w:val="Normalny"/>
    <w:link w:val="AkapitzlistZnak"/>
    <w:qFormat/>
    <w:rsid w:val="0015171E"/>
    <w:pPr>
      <w:spacing w:after="200" w:line="276" w:lineRule="auto"/>
      <w:ind w:left="720" w:firstLine="709"/>
      <w:contextualSpacing/>
      <w:jc w:val="both"/>
    </w:pPr>
    <w:rPr>
      <w:rFonts w:ascii="Calibri" w:eastAsia="Calibri" w:hAnsi="Calibri" w:cs="Times New Roman"/>
    </w:rPr>
  </w:style>
  <w:style w:type="character" w:customStyle="1" w:styleId="AkapitzlistZnak">
    <w:name w:val="Akapit z listą Znak"/>
    <w:aliases w:val="CW_Lista Znak,L1 Znak,Numerowanie Znak,List Paragraph Znak,Preambuła Znak,normalny tekst Znak"/>
    <w:link w:val="Akapitzlist"/>
    <w:qFormat/>
    <w:locked/>
    <w:rsid w:val="0015171E"/>
    <w:rPr>
      <w:rFonts w:ascii="Calibri" w:eastAsia="Calibri" w:hAnsi="Calibri" w:cs="Times New Roman"/>
    </w:rPr>
  </w:style>
  <w:style w:type="character" w:customStyle="1" w:styleId="Nagwek3Znak">
    <w:name w:val="Nagłówek 3 Znak"/>
    <w:basedOn w:val="Domylnaczcionkaakapitu"/>
    <w:link w:val="Nagwek3"/>
    <w:uiPriority w:val="9"/>
    <w:rsid w:val="00910DF7"/>
    <w:rPr>
      <w:rFonts w:ascii="Times New Roman" w:eastAsia="Times New Roman" w:hAnsi="Times New Roman" w:cs="Times New Roman"/>
      <w:b/>
      <w:bCs/>
      <w:sz w:val="27"/>
      <w:szCs w:val="27"/>
      <w:lang w:eastAsia="pl-PL"/>
    </w:rPr>
  </w:style>
  <w:style w:type="character" w:customStyle="1" w:styleId="Normalny1">
    <w:name w:val="Normalny1"/>
    <w:basedOn w:val="Domylnaczcionkaakapitu"/>
    <w:rsid w:val="0091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5139">
      <w:bodyDiv w:val="1"/>
      <w:marLeft w:val="0"/>
      <w:marRight w:val="0"/>
      <w:marTop w:val="0"/>
      <w:marBottom w:val="0"/>
      <w:divBdr>
        <w:top w:val="none" w:sz="0" w:space="0" w:color="auto"/>
        <w:left w:val="none" w:sz="0" w:space="0" w:color="auto"/>
        <w:bottom w:val="none" w:sz="0" w:space="0" w:color="auto"/>
        <w:right w:val="none" w:sz="0" w:space="0" w:color="auto"/>
      </w:divBdr>
    </w:div>
    <w:div w:id="66594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kola@sp4chojnow.pl" TargetMode="External"/><Relationship Id="rId3" Type="http://schemas.openxmlformats.org/officeDocument/2006/relationships/settings" Target="settings.xml"/><Relationship Id="rId7" Type="http://schemas.openxmlformats.org/officeDocument/2006/relationships/hyperlink" Target="mailto:szkola@sp4choj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kola@sp4chojnow.pl" TargetMode="External"/><Relationship Id="rId5" Type="http://schemas.openxmlformats.org/officeDocument/2006/relationships/hyperlink" Target="http://www.sp4.chojnow.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4621</Words>
  <Characters>27727</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Chęś</cp:lastModifiedBy>
  <cp:revision>5</cp:revision>
  <dcterms:created xsi:type="dcterms:W3CDTF">2023-07-26T10:35:00Z</dcterms:created>
  <dcterms:modified xsi:type="dcterms:W3CDTF">2023-07-28T12:07:00Z</dcterms:modified>
</cp:coreProperties>
</file>